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8B0" w:rsidRDefault="004478B0" w:rsidP="004478B0">
      <w:pPr>
        <w:jc w:val="center"/>
        <w:rPr>
          <w:sz w:val="16"/>
        </w:rPr>
      </w:pPr>
      <w:r>
        <w:rPr>
          <w:noProof/>
        </w:rPr>
        <w:drawing>
          <wp:inline distT="0" distB="0" distL="0" distR="0" wp14:anchorId="2285E43C" wp14:editId="0591A93E">
            <wp:extent cx="495300" cy="628650"/>
            <wp:effectExtent l="0" t="0" r="0" b="0"/>
            <wp:docPr id="1" name="Рисунок 1" descr="Описание: gerb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 mi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28650"/>
                    </a:xfrm>
                    <a:prstGeom prst="rect">
                      <a:avLst/>
                    </a:prstGeom>
                    <a:noFill/>
                    <a:ln>
                      <a:noFill/>
                    </a:ln>
                  </pic:spPr>
                </pic:pic>
              </a:graphicData>
            </a:graphic>
          </wp:inline>
        </w:drawing>
      </w:r>
    </w:p>
    <w:p w:rsidR="004478B0" w:rsidRDefault="004478B0" w:rsidP="004478B0">
      <w:pPr>
        <w:spacing w:before="240" w:after="120"/>
        <w:jc w:val="center"/>
        <w:rPr>
          <w:sz w:val="22"/>
        </w:rPr>
      </w:pPr>
      <w:r>
        <w:rPr>
          <w:sz w:val="22"/>
        </w:rPr>
        <w:t>Российская Федерация</w:t>
      </w:r>
    </w:p>
    <w:p w:rsidR="004478B0" w:rsidRDefault="004478B0" w:rsidP="004478B0">
      <w:pPr>
        <w:pStyle w:val="1"/>
        <w:rPr>
          <w:sz w:val="28"/>
          <w:szCs w:val="28"/>
        </w:rPr>
      </w:pPr>
      <w:r>
        <w:rPr>
          <w:sz w:val="28"/>
          <w:szCs w:val="28"/>
        </w:rPr>
        <w:t>Администрация</w:t>
      </w:r>
      <w:r>
        <w:rPr>
          <w:b w:val="0"/>
          <w:sz w:val="30"/>
        </w:rPr>
        <w:t xml:space="preserve"> </w:t>
      </w:r>
      <w:r>
        <w:rPr>
          <w:sz w:val="28"/>
          <w:szCs w:val="28"/>
        </w:rPr>
        <w:t>муниципального района «Заполярный район»</w:t>
      </w:r>
    </w:p>
    <w:p w:rsidR="004478B0" w:rsidRDefault="004478B0" w:rsidP="004478B0">
      <w:pPr>
        <w:spacing w:before="200" w:after="280"/>
        <w:jc w:val="center"/>
        <w:rPr>
          <w:b/>
          <w:sz w:val="30"/>
          <w:szCs w:val="30"/>
        </w:rPr>
      </w:pPr>
      <w:r>
        <w:rPr>
          <w:b/>
          <w:sz w:val="30"/>
          <w:szCs w:val="30"/>
        </w:rPr>
        <w:t>ПОСТАНОВЛЕНИЕ</w:t>
      </w:r>
    </w:p>
    <w:p w:rsidR="004478B0" w:rsidRPr="00D74CEE" w:rsidRDefault="004478B0" w:rsidP="004478B0">
      <w:pPr>
        <w:rPr>
          <w:szCs w:val="24"/>
          <w:u w:val="single"/>
        </w:rPr>
      </w:pPr>
      <w:r>
        <w:rPr>
          <w:b/>
          <w:szCs w:val="24"/>
          <w:u w:val="single"/>
        </w:rPr>
        <w:t>о</w:t>
      </w:r>
      <w:r w:rsidRPr="00D74CEE">
        <w:rPr>
          <w:b/>
          <w:szCs w:val="24"/>
          <w:u w:val="single"/>
        </w:rPr>
        <w:t>т</w:t>
      </w:r>
      <w:r>
        <w:rPr>
          <w:b/>
          <w:szCs w:val="24"/>
          <w:u w:val="single"/>
        </w:rPr>
        <w:t xml:space="preserve"> </w:t>
      </w:r>
      <w:r w:rsidR="006029A6" w:rsidRPr="00FC32B3">
        <w:rPr>
          <w:b/>
          <w:szCs w:val="24"/>
          <w:u w:val="single"/>
        </w:rPr>
        <w:t>00</w:t>
      </w:r>
      <w:r>
        <w:rPr>
          <w:b/>
          <w:szCs w:val="24"/>
          <w:u w:val="single"/>
        </w:rPr>
        <w:t>.</w:t>
      </w:r>
      <w:r w:rsidR="006029A6" w:rsidRPr="00FC32B3">
        <w:rPr>
          <w:b/>
          <w:szCs w:val="24"/>
          <w:u w:val="single"/>
        </w:rPr>
        <w:t>00</w:t>
      </w:r>
      <w:r>
        <w:rPr>
          <w:b/>
          <w:szCs w:val="24"/>
          <w:u w:val="single"/>
        </w:rPr>
        <w:t>.2021</w:t>
      </w:r>
      <w:r w:rsidRPr="00D74CEE">
        <w:rPr>
          <w:b/>
          <w:szCs w:val="24"/>
          <w:u w:val="single"/>
        </w:rPr>
        <w:t xml:space="preserve"> №</w:t>
      </w:r>
      <w:r w:rsidR="006029A6" w:rsidRPr="00FC32B3">
        <w:rPr>
          <w:b/>
          <w:szCs w:val="24"/>
          <w:u w:val="single"/>
        </w:rPr>
        <w:t xml:space="preserve"> 00</w:t>
      </w:r>
      <w:r>
        <w:rPr>
          <w:b/>
          <w:szCs w:val="24"/>
          <w:u w:val="single"/>
        </w:rPr>
        <w:t>п</w:t>
      </w:r>
      <w:r w:rsidRPr="00D74CEE">
        <w:rPr>
          <w:b/>
          <w:szCs w:val="24"/>
        </w:rPr>
        <w:t xml:space="preserve"> </w:t>
      </w:r>
      <w:r w:rsidRPr="00D74CEE">
        <w:rPr>
          <w:szCs w:val="24"/>
        </w:rPr>
        <w:t xml:space="preserve">  </w:t>
      </w:r>
      <w:r w:rsidRPr="00D74CEE">
        <w:rPr>
          <w:b/>
          <w:szCs w:val="24"/>
          <w:u w:val="single"/>
        </w:rPr>
        <w:t xml:space="preserve">   </w:t>
      </w:r>
    </w:p>
    <w:p w:rsidR="004478B0" w:rsidRDefault="004478B0" w:rsidP="004478B0">
      <w:pPr>
        <w:spacing w:after="480"/>
        <w:ind w:left="567" w:right="5810"/>
        <w:rPr>
          <w:sz w:val="20"/>
        </w:rPr>
      </w:pPr>
      <w:r>
        <w:rPr>
          <w:sz w:val="20"/>
        </w:rPr>
        <w:t>р.п. Искателей</w:t>
      </w:r>
    </w:p>
    <w:p w:rsidR="004478B0" w:rsidRPr="004478B0" w:rsidRDefault="004478B0" w:rsidP="004478B0">
      <w:pPr>
        <w:ind w:right="4819"/>
        <w:jc w:val="both"/>
        <w:rPr>
          <w:color w:val="000000"/>
          <w:sz w:val="26"/>
          <w:szCs w:val="26"/>
        </w:rPr>
      </w:pPr>
      <w:r>
        <w:rPr>
          <w:sz w:val="22"/>
          <w:szCs w:val="22"/>
        </w:rPr>
        <w:t>О</w:t>
      </w:r>
      <w:r w:rsidRPr="003B1C74">
        <w:rPr>
          <w:sz w:val="22"/>
          <w:szCs w:val="22"/>
        </w:rPr>
        <w:t xml:space="preserve">б утверждении порядка предоставления </w:t>
      </w:r>
      <w:r>
        <w:rPr>
          <w:sz w:val="22"/>
          <w:szCs w:val="22"/>
        </w:rPr>
        <w:t xml:space="preserve">субсидии муниципальным </w:t>
      </w:r>
      <w:r w:rsidR="00B01E1A">
        <w:rPr>
          <w:sz w:val="22"/>
          <w:szCs w:val="22"/>
        </w:rPr>
        <w:t>казенным</w:t>
      </w:r>
      <w:r>
        <w:rPr>
          <w:sz w:val="22"/>
          <w:szCs w:val="22"/>
        </w:rPr>
        <w:t xml:space="preserve"> предприятиям </w:t>
      </w:r>
      <w:r w:rsidR="004B6556">
        <w:rPr>
          <w:sz w:val="22"/>
          <w:szCs w:val="22"/>
        </w:rPr>
        <w:t xml:space="preserve">Заполярного района </w:t>
      </w:r>
      <w:r>
        <w:rPr>
          <w:sz w:val="22"/>
          <w:szCs w:val="22"/>
        </w:rPr>
        <w:t>для финансового обеспечения затрат, связа</w:t>
      </w:r>
      <w:r w:rsidR="00661400">
        <w:rPr>
          <w:sz w:val="22"/>
          <w:szCs w:val="22"/>
        </w:rPr>
        <w:t xml:space="preserve">нных </w:t>
      </w:r>
      <w:r w:rsidR="005570B9">
        <w:rPr>
          <w:sz w:val="22"/>
          <w:szCs w:val="22"/>
        </w:rPr>
        <w:t xml:space="preserve">с производством (реализацией) сельскохозяйственной продукции, </w:t>
      </w:r>
      <w:r>
        <w:rPr>
          <w:sz w:val="22"/>
          <w:szCs w:val="22"/>
        </w:rPr>
        <w:t>в целях восстановления их платежеспособности</w:t>
      </w:r>
    </w:p>
    <w:p w:rsidR="004478B0" w:rsidRPr="004478B0" w:rsidRDefault="004478B0" w:rsidP="004478B0">
      <w:pPr>
        <w:overflowPunct/>
        <w:ind w:firstLine="540"/>
        <w:jc w:val="both"/>
        <w:rPr>
          <w:color w:val="000000"/>
          <w:sz w:val="26"/>
          <w:szCs w:val="26"/>
        </w:rPr>
      </w:pPr>
    </w:p>
    <w:p w:rsidR="00200A89" w:rsidRDefault="004478B0" w:rsidP="00200A89">
      <w:pPr>
        <w:pStyle w:val="ConsPlusNormal"/>
        <w:ind w:firstLine="709"/>
        <w:jc w:val="both"/>
      </w:pPr>
      <w:r w:rsidRPr="000747DC">
        <w:rPr>
          <w:rFonts w:ascii="Times New Roman" w:hAnsi="Times New Roman" w:cs="Times New Roman"/>
          <w:sz w:val="26"/>
          <w:szCs w:val="26"/>
        </w:rPr>
        <w:t xml:space="preserve">В целях восстановления платежеспособности муниципальных </w:t>
      </w:r>
      <w:r w:rsidR="00B01E1A">
        <w:rPr>
          <w:rFonts w:ascii="Times New Roman" w:hAnsi="Times New Roman" w:cs="Times New Roman"/>
          <w:sz w:val="26"/>
          <w:szCs w:val="26"/>
        </w:rPr>
        <w:t>казенных</w:t>
      </w:r>
      <w:r w:rsidRPr="000747DC">
        <w:rPr>
          <w:rFonts w:ascii="Times New Roman" w:hAnsi="Times New Roman" w:cs="Times New Roman"/>
          <w:sz w:val="26"/>
          <w:szCs w:val="26"/>
        </w:rPr>
        <w:t xml:space="preserve"> предприятий муниципального района «Заполярный район»</w:t>
      </w:r>
      <w:r w:rsidR="00FC32B3">
        <w:rPr>
          <w:rFonts w:ascii="Times New Roman" w:hAnsi="Times New Roman" w:cs="Times New Roman"/>
          <w:sz w:val="26"/>
          <w:szCs w:val="26"/>
        </w:rPr>
        <w:t>,</w:t>
      </w:r>
      <w:r w:rsidRPr="000747DC">
        <w:rPr>
          <w:rFonts w:ascii="Times New Roman" w:hAnsi="Times New Roman" w:cs="Times New Roman"/>
          <w:sz w:val="26"/>
          <w:szCs w:val="26"/>
        </w:rPr>
        <w:t xml:space="preserve"> руководствуясь </w:t>
      </w:r>
      <w:hyperlink r:id="rId9" w:history="1">
        <w:r w:rsidRPr="000747DC">
          <w:rPr>
            <w:rFonts w:ascii="Times New Roman" w:hAnsi="Times New Roman" w:cs="Times New Roman"/>
            <w:sz w:val="26"/>
            <w:szCs w:val="26"/>
          </w:rPr>
          <w:t>статьей 78</w:t>
        </w:r>
      </w:hyperlink>
      <w:r w:rsidRPr="000747DC">
        <w:rPr>
          <w:rFonts w:ascii="Times New Roman" w:hAnsi="Times New Roman" w:cs="Times New Roman"/>
          <w:sz w:val="26"/>
          <w:szCs w:val="26"/>
        </w:rPr>
        <w:t xml:space="preserve"> Бюджетного кодекса Российской Федерации, Фед</w:t>
      </w:r>
      <w:r w:rsidR="000747DC" w:rsidRPr="000747DC">
        <w:rPr>
          <w:rFonts w:ascii="Times New Roman" w:hAnsi="Times New Roman" w:cs="Times New Roman"/>
          <w:sz w:val="26"/>
          <w:szCs w:val="26"/>
        </w:rPr>
        <w:t>еральным законом от 14.11.2002 № 161-ФЗ «</w:t>
      </w:r>
      <w:r w:rsidRPr="000747DC">
        <w:rPr>
          <w:rFonts w:ascii="Times New Roman" w:hAnsi="Times New Roman" w:cs="Times New Roman"/>
          <w:sz w:val="26"/>
          <w:szCs w:val="26"/>
        </w:rPr>
        <w:t>О государственных и муниц</w:t>
      </w:r>
      <w:r w:rsidR="000747DC" w:rsidRPr="000747DC">
        <w:rPr>
          <w:rFonts w:ascii="Times New Roman" w:hAnsi="Times New Roman" w:cs="Times New Roman"/>
          <w:sz w:val="26"/>
          <w:szCs w:val="26"/>
        </w:rPr>
        <w:t xml:space="preserve">ипальных </w:t>
      </w:r>
      <w:r w:rsidR="00B01E1A">
        <w:rPr>
          <w:rFonts w:ascii="Times New Roman" w:hAnsi="Times New Roman" w:cs="Times New Roman"/>
          <w:sz w:val="26"/>
          <w:szCs w:val="26"/>
        </w:rPr>
        <w:t>унитарных</w:t>
      </w:r>
      <w:r w:rsidR="000747DC" w:rsidRPr="000747DC">
        <w:rPr>
          <w:rFonts w:ascii="Times New Roman" w:hAnsi="Times New Roman" w:cs="Times New Roman"/>
          <w:sz w:val="26"/>
          <w:szCs w:val="26"/>
        </w:rPr>
        <w:t xml:space="preserve"> предприятиях»</w:t>
      </w:r>
      <w:r w:rsidRPr="000747DC">
        <w:rPr>
          <w:rFonts w:ascii="Times New Roman" w:hAnsi="Times New Roman" w:cs="Times New Roman"/>
          <w:sz w:val="26"/>
          <w:szCs w:val="26"/>
        </w:rPr>
        <w:t xml:space="preserve">, Уставом муниципального образования «Муниципальный район «Заполярный район» Администрация муниципального района «Заполярный район» </w:t>
      </w:r>
      <w:r w:rsidR="00AC4AE8">
        <w:rPr>
          <w:rFonts w:ascii="Times New Roman" w:hAnsi="Times New Roman" w:cs="Times New Roman"/>
          <w:sz w:val="26"/>
          <w:szCs w:val="26"/>
        </w:rPr>
        <w:t>ПОСТАНОВЛЯЕТ</w:t>
      </w:r>
      <w:r w:rsidRPr="000747DC">
        <w:rPr>
          <w:rFonts w:ascii="Times New Roman" w:hAnsi="Times New Roman" w:cs="Times New Roman"/>
          <w:sz w:val="26"/>
          <w:szCs w:val="26"/>
        </w:rPr>
        <w:t>:</w:t>
      </w:r>
      <w:r w:rsidR="00200A89" w:rsidRPr="00200A89">
        <w:t xml:space="preserve"> </w:t>
      </w:r>
    </w:p>
    <w:p w:rsidR="00200A89" w:rsidRDefault="00200A89" w:rsidP="00200A89">
      <w:pPr>
        <w:pStyle w:val="ConsPlusNormal"/>
        <w:ind w:firstLine="709"/>
        <w:jc w:val="both"/>
        <w:rPr>
          <w:rFonts w:ascii="Times New Roman" w:hAnsi="Times New Roman" w:cs="Times New Roman"/>
          <w:sz w:val="26"/>
          <w:szCs w:val="26"/>
        </w:rPr>
      </w:pPr>
      <w:r w:rsidRPr="00200A89">
        <w:rPr>
          <w:rFonts w:ascii="Times New Roman" w:hAnsi="Times New Roman" w:cs="Times New Roman"/>
          <w:sz w:val="26"/>
          <w:szCs w:val="26"/>
        </w:rPr>
        <w:t xml:space="preserve">1. Установить, что к расходным обязательствам Заполярного района относится предоставление субсидии </w:t>
      </w:r>
      <w:r w:rsidRPr="004472F5">
        <w:rPr>
          <w:rFonts w:ascii="Times New Roman" w:hAnsi="Times New Roman" w:cs="Times New Roman"/>
          <w:sz w:val="26"/>
          <w:szCs w:val="26"/>
        </w:rPr>
        <w:t xml:space="preserve">муниципальным </w:t>
      </w:r>
      <w:r w:rsidR="00B01E1A">
        <w:rPr>
          <w:rFonts w:ascii="Times New Roman" w:hAnsi="Times New Roman" w:cs="Times New Roman"/>
          <w:sz w:val="26"/>
          <w:szCs w:val="26"/>
        </w:rPr>
        <w:t>казенным</w:t>
      </w:r>
      <w:r w:rsidRPr="004472F5">
        <w:rPr>
          <w:rFonts w:ascii="Times New Roman" w:hAnsi="Times New Roman" w:cs="Times New Roman"/>
          <w:sz w:val="26"/>
          <w:szCs w:val="26"/>
        </w:rPr>
        <w:t xml:space="preserve"> предприятиям Заполярного района для финансового обеспечения затрат, связанных </w:t>
      </w:r>
      <w:r>
        <w:rPr>
          <w:rFonts w:ascii="Times New Roman" w:hAnsi="Times New Roman" w:cs="Times New Roman"/>
          <w:sz w:val="26"/>
          <w:szCs w:val="26"/>
        </w:rPr>
        <w:br/>
      </w:r>
      <w:r w:rsidR="005570B9">
        <w:rPr>
          <w:rFonts w:ascii="Times New Roman" w:hAnsi="Times New Roman" w:cs="Times New Roman"/>
          <w:sz w:val="26"/>
          <w:szCs w:val="26"/>
        </w:rPr>
        <w:t xml:space="preserve"> с производством (реализацией) сельскохозяйственной продукции </w:t>
      </w:r>
      <w:r w:rsidRPr="004472F5">
        <w:rPr>
          <w:rFonts w:ascii="Times New Roman" w:hAnsi="Times New Roman" w:cs="Times New Roman"/>
          <w:sz w:val="26"/>
          <w:szCs w:val="26"/>
        </w:rPr>
        <w:t>в целях восстановления их платежеспособности</w:t>
      </w:r>
      <w:r w:rsidRPr="00200A89">
        <w:rPr>
          <w:rFonts w:ascii="Times New Roman" w:hAnsi="Times New Roman" w:cs="Times New Roman"/>
          <w:sz w:val="26"/>
          <w:szCs w:val="26"/>
        </w:rPr>
        <w:t>.</w:t>
      </w:r>
    </w:p>
    <w:p w:rsidR="004478B0" w:rsidRPr="004472F5" w:rsidRDefault="00200A89" w:rsidP="00200A8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004472F5">
        <w:rPr>
          <w:rFonts w:ascii="Times New Roman" w:hAnsi="Times New Roman" w:cs="Times New Roman"/>
          <w:sz w:val="26"/>
          <w:szCs w:val="26"/>
        </w:rPr>
        <w:t>Утвердить прилагаемый П</w:t>
      </w:r>
      <w:r w:rsidR="004478B0" w:rsidRPr="004472F5">
        <w:rPr>
          <w:rFonts w:ascii="Times New Roman" w:hAnsi="Times New Roman" w:cs="Times New Roman"/>
          <w:sz w:val="26"/>
          <w:szCs w:val="26"/>
        </w:rPr>
        <w:t xml:space="preserve">орядок предоставления субсидии муниципальным </w:t>
      </w:r>
      <w:r w:rsidR="00B01E1A">
        <w:rPr>
          <w:rFonts w:ascii="Times New Roman" w:hAnsi="Times New Roman" w:cs="Times New Roman"/>
          <w:sz w:val="26"/>
          <w:szCs w:val="26"/>
        </w:rPr>
        <w:t>казенным</w:t>
      </w:r>
      <w:r w:rsidR="004478B0" w:rsidRPr="004472F5">
        <w:rPr>
          <w:rFonts w:ascii="Times New Roman" w:hAnsi="Times New Roman" w:cs="Times New Roman"/>
          <w:sz w:val="26"/>
          <w:szCs w:val="26"/>
        </w:rPr>
        <w:t xml:space="preserve"> предприятиям</w:t>
      </w:r>
      <w:r w:rsidR="00506E55" w:rsidRPr="004472F5">
        <w:rPr>
          <w:rFonts w:ascii="Times New Roman" w:hAnsi="Times New Roman" w:cs="Times New Roman"/>
          <w:sz w:val="26"/>
          <w:szCs w:val="26"/>
        </w:rPr>
        <w:t xml:space="preserve"> Заполярного района</w:t>
      </w:r>
      <w:r w:rsidR="004478B0" w:rsidRPr="004472F5">
        <w:rPr>
          <w:rFonts w:ascii="Times New Roman" w:hAnsi="Times New Roman" w:cs="Times New Roman"/>
          <w:sz w:val="26"/>
          <w:szCs w:val="26"/>
        </w:rPr>
        <w:t xml:space="preserve"> для финансового обеспечения затрат, связанных</w:t>
      </w:r>
      <w:r w:rsidR="005570B9">
        <w:rPr>
          <w:rFonts w:ascii="Times New Roman" w:hAnsi="Times New Roman" w:cs="Times New Roman"/>
          <w:sz w:val="26"/>
          <w:szCs w:val="26"/>
        </w:rPr>
        <w:t xml:space="preserve"> с производством (реализацией) сельскохозяйственной продукции, </w:t>
      </w:r>
      <w:r w:rsidR="004478B0" w:rsidRPr="004472F5">
        <w:rPr>
          <w:rFonts w:ascii="Times New Roman" w:hAnsi="Times New Roman" w:cs="Times New Roman"/>
          <w:sz w:val="26"/>
          <w:szCs w:val="26"/>
        </w:rPr>
        <w:t>в целях восст</w:t>
      </w:r>
      <w:r>
        <w:rPr>
          <w:rFonts w:ascii="Times New Roman" w:hAnsi="Times New Roman" w:cs="Times New Roman"/>
          <w:sz w:val="26"/>
          <w:szCs w:val="26"/>
        </w:rPr>
        <w:t>ановления их платежеспособности.</w:t>
      </w:r>
    </w:p>
    <w:p w:rsidR="004478B0" w:rsidRPr="000747DC" w:rsidRDefault="00200A89" w:rsidP="004472F5">
      <w:pPr>
        <w:pStyle w:val="ConsPlusNormal"/>
        <w:tabs>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3</w:t>
      </w:r>
      <w:r w:rsidR="004478B0" w:rsidRPr="000747DC">
        <w:rPr>
          <w:rFonts w:ascii="Times New Roman" w:hAnsi="Times New Roman" w:cs="Times New Roman"/>
          <w:sz w:val="26"/>
          <w:szCs w:val="26"/>
        </w:rPr>
        <w:t xml:space="preserve">.  Настоящее постановление вступает в силу </w:t>
      </w:r>
      <w:r w:rsidR="004472F5">
        <w:rPr>
          <w:rFonts w:ascii="Times New Roman" w:hAnsi="Times New Roman" w:cs="Times New Roman"/>
          <w:sz w:val="26"/>
          <w:szCs w:val="26"/>
        </w:rPr>
        <w:t xml:space="preserve">со дня его принятия и подлежит </w:t>
      </w:r>
      <w:r w:rsidR="004478B0" w:rsidRPr="000747DC">
        <w:rPr>
          <w:rFonts w:ascii="Times New Roman" w:hAnsi="Times New Roman" w:cs="Times New Roman"/>
          <w:sz w:val="26"/>
          <w:szCs w:val="26"/>
        </w:rPr>
        <w:t>официально</w:t>
      </w:r>
      <w:r w:rsidR="004472F5">
        <w:rPr>
          <w:rFonts w:ascii="Times New Roman" w:hAnsi="Times New Roman" w:cs="Times New Roman"/>
          <w:sz w:val="26"/>
          <w:szCs w:val="26"/>
        </w:rPr>
        <w:t>му опубликованию</w:t>
      </w:r>
      <w:r w:rsidR="004478B0" w:rsidRPr="000747DC">
        <w:rPr>
          <w:rFonts w:ascii="Times New Roman" w:hAnsi="Times New Roman" w:cs="Times New Roman"/>
          <w:sz w:val="26"/>
          <w:szCs w:val="26"/>
        </w:rPr>
        <w:t>.</w:t>
      </w:r>
    </w:p>
    <w:p w:rsidR="004478B0" w:rsidRPr="000747DC" w:rsidRDefault="004478B0" w:rsidP="004478B0">
      <w:pPr>
        <w:overflowPunct/>
        <w:jc w:val="both"/>
        <w:rPr>
          <w:sz w:val="26"/>
          <w:szCs w:val="26"/>
        </w:rPr>
      </w:pPr>
    </w:p>
    <w:p w:rsidR="004478B0" w:rsidRPr="004478B0" w:rsidRDefault="004478B0" w:rsidP="004478B0">
      <w:pPr>
        <w:overflowPunct/>
        <w:jc w:val="both"/>
        <w:rPr>
          <w:color w:val="000000"/>
          <w:sz w:val="26"/>
          <w:szCs w:val="26"/>
        </w:rPr>
      </w:pPr>
    </w:p>
    <w:p w:rsidR="004478B0" w:rsidRPr="003B1C74" w:rsidRDefault="004478B0" w:rsidP="004478B0">
      <w:pPr>
        <w:overflowPunct/>
        <w:jc w:val="both"/>
        <w:rPr>
          <w:color w:val="000000"/>
          <w:sz w:val="26"/>
          <w:szCs w:val="26"/>
        </w:rPr>
      </w:pPr>
    </w:p>
    <w:p w:rsidR="004478B0" w:rsidRPr="003B1C74" w:rsidRDefault="008108AD" w:rsidP="004478B0">
      <w:pPr>
        <w:pStyle w:val="ConsTitle"/>
        <w:widowControl/>
        <w:jc w:val="both"/>
        <w:rPr>
          <w:rFonts w:ascii="Times New Roman" w:hAnsi="Times New Roman" w:cs="Times New Roman"/>
          <w:b w:val="0"/>
          <w:sz w:val="26"/>
          <w:szCs w:val="26"/>
        </w:rPr>
      </w:pPr>
      <w:r>
        <w:rPr>
          <w:rFonts w:ascii="Times New Roman" w:hAnsi="Times New Roman" w:cs="Times New Roman"/>
          <w:b w:val="0"/>
          <w:sz w:val="26"/>
          <w:szCs w:val="26"/>
        </w:rPr>
        <w:t>Глава</w:t>
      </w:r>
      <w:r w:rsidR="004478B0" w:rsidRPr="003B1C74">
        <w:rPr>
          <w:rFonts w:ascii="Times New Roman" w:hAnsi="Times New Roman" w:cs="Times New Roman"/>
          <w:b w:val="0"/>
          <w:sz w:val="26"/>
          <w:szCs w:val="26"/>
        </w:rPr>
        <w:t xml:space="preserve"> Администрации  </w:t>
      </w:r>
    </w:p>
    <w:p w:rsidR="004478B0" w:rsidRDefault="008108AD" w:rsidP="004478B0">
      <w:pPr>
        <w:pStyle w:val="ConsTitle"/>
        <w:widowControl/>
        <w:jc w:val="both"/>
        <w:rPr>
          <w:rFonts w:ascii="Times New Roman" w:hAnsi="Times New Roman" w:cs="Times New Roman"/>
          <w:b w:val="0"/>
          <w:sz w:val="26"/>
          <w:szCs w:val="26"/>
        </w:rPr>
      </w:pPr>
      <w:r>
        <w:rPr>
          <w:rFonts w:ascii="Times New Roman" w:hAnsi="Times New Roman" w:cs="Times New Roman"/>
          <w:b w:val="0"/>
          <w:sz w:val="26"/>
          <w:szCs w:val="26"/>
        </w:rPr>
        <w:t>Заполярного района</w:t>
      </w:r>
      <w:r>
        <w:rPr>
          <w:rFonts w:ascii="Times New Roman" w:hAnsi="Times New Roman" w:cs="Times New Roman"/>
          <w:b w:val="0"/>
          <w:sz w:val="26"/>
          <w:szCs w:val="26"/>
        </w:rPr>
        <w:tab/>
      </w:r>
      <w:r>
        <w:rPr>
          <w:rFonts w:ascii="Times New Roman" w:hAnsi="Times New Roman" w:cs="Times New Roman"/>
          <w:b w:val="0"/>
          <w:sz w:val="26"/>
          <w:szCs w:val="26"/>
        </w:rPr>
        <w:tab/>
      </w:r>
      <w:r>
        <w:rPr>
          <w:rFonts w:ascii="Times New Roman" w:hAnsi="Times New Roman" w:cs="Times New Roman"/>
          <w:b w:val="0"/>
          <w:sz w:val="26"/>
          <w:szCs w:val="26"/>
        </w:rPr>
        <w:tab/>
      </w:r>
      <w:r>
        <w:rPr>
          <w:rFonts w:ascii="Times New Roman" w:hAnsi="Times New Roman" w:cs="Times New Roman"/>
          <w:b w:val="0"/>
          <w:sz w:val="26"/>
          <w:szCs w:val="26"/>
        </w:rPr>
        <w:tab/>
      </w:r>
      <w:r>
        <w:rPr>
          <w:rFonts w:ascii="Times New Roman" w:hAnsi="Times New Roman" w:cs="Times New Roman"/>
          <w:b w:val="0"/>
          <w:sz w:val="26"/>
          <w:szCs w:val="26"/>
        </w:rPr>
        <w:tab/>
      </w:r>
      <w:r>
        <w:rPr>
          <w:rFonts w:ascii="Times New Roman" w:hAnsi="Times New Roman" w:cs="Times New Roman"/>
          <w:b w:val="0"/>
          <w:sz w:val="26"/>
          <w:szCs w:val="26"/>
        </w:rPr>
        <w:tab/>
        <w:t xml:space="preserve">                  Н.Л. Михайлова</w:t>
      </w:r>
    </w:p>
    <w:p w:rsidR="004478B0" w:rsidRDefault="004478B0" w:rsidP="004478B0"/>
    <w:p w:rsidR="008C4AF9" w:rsidRDefault="008C4AF9">
      <w:pPr>
        <w:pStyle w:val="ConsPlusNormal"/>
        <w:jc w:val="both"/>
        <w:rPr>
          <w:rFonts w:ascii="Times New Roman" w:hAnsi="Times New Roman" w:cs="Times New Roman"/>
          <w:szCs w:val="22"/>
        </w:rPr>
      </w:pPr>
    </w:p>
    <w:p w:rsidR="004478B0" w:rsidRDefault="004478B0">
      <w:pPr>
        <w:pStyle w:val="ConsPlusNormal"/>
        <w:jc w:val="both"/>
        <w:rPr>
          <w:rFonts w:ascii="Times New Roman" w:hAnsi="Times New Roman" w:cs="Times New Roman"/>
          <w:szCs w:val="22"/>
        </w:rPr>
      </w:pPr>
    </w:p>
    <w:p w:rsidR="004478B0" w:rsidRDefault="004478B0">
      <w:pPr>
        <w:pStyle w:val="ConsPlusNormal"/>
        <w:jc w:val="both"/>
        <w:rPr>
          <w:rFonts w:ascii="Times New Roman" w:hAnsi="Times New Roman" w:cs="Times New Roman"/>
          <w:szCs w:val="22"/>
        </w:rPr>
      </w:pPr>
    </w:p>
    <w:p w:rsidR="004478B0" w:rsidRDefault="004478B0">
      <w:pPr>
        <w:pStyle w:val="ConsPlusNormal"/>
        <w:jc w:val="both"/>
        <w:rPr>
          <w:rFonts w:ascii="Times New Roman" w:hAnsi="Times New Roman" w:cs="Times New Roman"/>
          <w:szCs w:val="22"/>
        </w:rPr>
      </w:pPr>
    </w:p>
    <w:p w:rsidR="004478B0" w:rsidRDefault="004478B0">
      <w:pPr>
        <w:pStyle w:val="ConsPlusNormal"/>
        <w:jc w:val="both"/>
        <w:rPr>
          <w:rFonts w:ascii="Times New Roman" w:hAnsi="Times New Roman" w:cs="Times New Roman"/>
          <w:szCs w:val="22"/>
        </w:rPr>
      </w:pPr>
    </w:p>
    <w:p w:rsidR="00200A89" w:rsidRDefault="00200A89">
      <w:pPr>
        <w:pStyle w:val="ConsPlusNormal"/>
        <w:jc w:val="both"/>
        <w:rPr>
          <w:rFonts w:ascii="Times New Roman" w:hAnsi="Times New Roman" w:cs="Times New Roman"/>
          <w:szCs w:val="22"/>
        </w:rPr>
      </w:pPr>
    </w:p>
    <w:p w:rsidR="004B6556" w:rsidRPr="004B6556" w:rsidRDefault="00200A89" w:rsidP="004B6556">
      <w:pPr>
        <w:overflowPunct/>
        <w:autoSpaceDE/>
        <w:autoSpaceDN/>
        <w:adjustRightInd/>
        <w:jc w:val="right"/>
        <w:rPr>
          <w:sz w:val="22"/>
          <w:szCs w:val="22"/>
        </w:rPr>
      </w:pPr>
      <w:r>
        <w:rPr>
          <w:sz w:val="22"/>
          <w:szCs w:val="22"/>
        </w:rPr>
        <w:lastRenderedPageBreak/>
        <w:t>Приложение</w:t>
      </w:r>
    </w:p>
    <w:p w:rsidR="004B6556" w:rsidRDefault="00200A89" w:rsidP="004B6556">
      <w:pPr>
        <w:overflowPunct/>
        <w:autoSpaceDE/>
        <w:autoSpaceDN/>
        <w:adjustRightInd/>
        <w:jc w:val="right"/>
        <w:rPr>
          <w:sz w:val="22"/>
          <w:szCs w:val="22"/>
        </w:rPr>
      </w:pPr>
      <w:r>
        <w:rPr>
          <w:sz w:val="22"/>
          <w:szCs w:val="22"/>
        </w:rPr>
        <w:t xml:space="preserve">к </w:t>
      </w:r>
      <w:r w:rsidR="004B6556" w:rsidRPr="004B6556">
        <w:rPr>
          <w:sz w:val="22"/>
          <w:szCs w:val="22"/>
        </w:rPr>
        <w:t>постановлени</w:t>
      </w:r>
      <w:r>
        <w:rPr>
          <w:sz w:val="22"/>
          <w:szCs w:val="22"/>
        </w:rPr>
        <w:t>ю</w:t>
      </w:r>
      <w:r w:rsidR="004B6556" w:rsidRPr="004B6556">
        <w:rPr>
          <w:sz w:val="22"/>
          <w:szCs w:val="22"/>
        </w:rPr>
        <w:t xml:space="preserve"> Администрации</w:t>
      </w:r>
    </w:p>
    <w:p w:rsidR="004B6556" w:rsidRPr="004B6556" w:rsidRDefault="005B7AD4" w:rsidP="004B6556">
      <w:pPr>
        <w:overflowPunct/>
        <w:autoSpaceDE/>
        <w:autoSpaceDN/>
        <w:adjustRightInd/>
        <w:jc w:val="right"/>
        <w:rPr>
          <w:sz w:val="22"/>
          <w:szCs w:val="22"/>
        </w:rPr>
      </w:pPr>
      <w:r>
        <w:rPr>
          <w:sz w:val="22"/>
          <w:szCs w:val="22"/>
        </w:rPr>
        <w:t>муниципального района «Заполярный район»</w:t>
      </w:r>
    </w:p>
    <w:p w:rsidR="004B6556" w:rsidRPr="004B6556" w:rsidRDefault="004B6556" w:rsidP="004B6556">
      <w:pPr>
        <w:overflowPunct/>
        <w:autoSpaceDE/>
        <w:autoSpaceDN/>
        <w:adjustRightInd/>
        <w:jc w:val="right"/>
        <w:rPr>
          <w:sz w:val="22"/>
          <w:szCs w:val="22"/>
        </w:rPr>
      </w:pPr>
      <w:r w:rsidRPr="004B6556">
        <w:rPr>
          <w:sz w:val="22"/>
          <w:szCs w:val="22"/>
        </w:rPr>
        <w:t>от   00.00.2021   № 000п</w:t>
      </w:r>
    </w:p>
    <w:p w:rsidR="008C4AF9" w:rsidRPr="004478B0" w:rsidRDefault="008C4AF9">
      <w:pPr>
        <w:pStyle w:val="ConsPlusNormal"/>
        <w:jc w:val="both"/>
        <w:rPr>
          <w:rFonts w:ascii="Times New Roman" w:hAnsi="Times New Roman" w:cs="Times New Roman"/>
          <w:szCs w:val="22"/>
        </w:rPr>
      </w:pPr>
    </w:p>
    <w:p w:rsidR="008C4AF9" w:rsidRPr="000747DC" w:rsidRDefault="000747DC">
      <w:pPr>
        <w:pStyle w:val="ConsPlusTitle"/>
        <w:jc w:val="center"/>
        <w:rPr>
          <w:rFonts w:ascii="Times New Roman" w:hAnsi="Times New Roman" w:cs="Times New Roman"/>
          <w:sz w:val="26"/>
          <w:szCs w:val="26"/>
        </w:rPr>
      </w:pPr>
      <w:bookmarkStart w:id="0" w:name="P42"/>
      <w:bookmarkEnd w:id="0"/>
      <w:r w:rsidRPr="000747DC">
        <w:rPr>
          <w:rFonts w:ascii="Times New Roman" w:hAnsi="Times New Roman" w:cs="Times New Roman"/>
          <w:sz w:val="26"/>
          <w:szCs w:val="26"/>
        </w:rPr>
        <w:t>Порядок</w:t>
      </w:r>
    </w:p>
    <w:p w:rsidR="008C4AF9" w:rsidRPr="000747DC" w:rsidRDefault="000747DC">
      <w:pPr>
        <w:pStyle w:val="ConsPlusTitle"/>
        <w:jc w:val="center"/>
        <w:rPr>
          <w:rFonts w:ascii="Times New Roman" w:hAnsi="Times New Roman" w:cs="Times New Roman"/>
          <w:sz w:val="26"/>
          <w:szCs w:val="26"/>
        </w:rPr>
      </w:pPr>
      <w:r w:rsidRPr="000747DC">
        <w:rPr>
          <w:rFonts w:ascii="Times New Roman" w:hAnsi="Times New Roman" w:cs="Times New Roman"/>
          <w:sz w:val="26"/>
          <w:szCs w:val="26"/>
        </w:rPr>
        <w:t xml:space="preserve">предоставления субсидии муниципальным </w:t>
      </w:r>
      <w:r w:rsidR="00B01E1A">
        <w:rPr>
          <w:rFonts w:ascii="Times New Roman" w:hAnsi="Times New Roman" w:cs="Times New Roman"/>
          <w:sz w:val="26"/>
          <w:szCs w:val="26"/>
        </w:rPr>
        <w:t>казенным</w:t>
      </w:r>
      <w:r w:rsidR="005B7AD4">
        <w:rPr>
          <w:rFonts w:ascii="Times New Roman" w:hAnsi="Times New Roman" w:cs="Times New Roman"/>
          <w:sz w:val="26"/>
          <w:szCs w:val="26"/>
        </w:rPr>
        <w:t xml:space="preserve"> предприятиям З</w:t>
      </w:r>
      <w:r w:rsidRPr="000747DC">
        <w:rPr>
          <w:rFonts w:ascii="Times New Roman" w:hAnsi="Times New Roman" w:cs="Times New Roman"/>
          <w:sz w:val="26"/>
          <w:szCs w:val="26"/>
        </w:rPr>
        <w:t>аполярного района</w:t>
      </w:r>
      <w:r w:rsidR="006B7563" w:rsidRPr="006B7563">
        <w:rPr>
          <w:rFonts w:ascii="Times New Roman" w:hAnsi="Times New Roman" w:cs="Times New Roman"/>
          <w:sz w:val="26"/>
          <w:szCs w:val="26"/>
        </w:rPr>
        <w:t xml:space="preserve"> </w:t>
      </w:r>
      <w:r w:rsidRPr="000747DC">
        <w:rPr>
          <w:rFonts w:ascii="Times New Roman" w:hAnsi="Times New Roman" w:cs="Times New Roman"/>
          <w:sz w:val="26"/>
          <w:szCs w:val="26"/>
        </w:rPr>
        <w:t>для финансового обеспечения затрат, связанных</w:t>
      </w:r>
    </w:p>
    <w:p w:rsidR="008C4AF9" w:rsidRPr="000747DC" w:rsidRDefault="005570B9">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 с производством (реализацией) сельскохозяйственной продукции, </w:t>
      </w:r>
      <w:r w:rsidR="000747DC" w:rsidRPr="000747DC">
        <w:rPr>
          <w:rFonts w:ascii="Times New Roman" w:hAnsi="Times New Roman" w:cs="Times New Roman"/>
          <w:sz w:val="26"/>
          <w:szCs w:val="26"/>
        </w:rPr>
        <w:t>в целях восстановления</w:t>
      </w:r>
      <w:r>
        <w:rPr>
          <w:rFonts w:ascii="Times New Roman" w:hAnsi="Times New Roman" w:cs="Times New Roman"/>
          <w:sz w:val="26"/>
          <w:szCs w:val="26"/>
        </w:rPr>
        <w:t xml:space="preserve"> </w:t>
      </w:r>
      <w:r w:rsidR="000747DC" w:rsidRPr="000747DC">
        <w:rPr>
          <w:rFonts w:ascii="Times New Roman" w:hAnsi="Times New Roman" w:cs="Times New Roman"/>
          <w:sz w:val="26"/>
          <w:szCs w:val="26"/>
        </w:rPr>
        <w:t>их платежеспособности</w:t>
      </w:r>
    </w:p>
    <w:p w:rsidR="008C4AF9" w:rsidRPr="000747DC" w:rsidRDefault="008C4AF9">
      <w:pPr>
        <w:pStyle w:val="ConsPlusNormal"/>
        <w:jc w:val="both"/>
        <w:rPr>
          <w:rFonts w:ascii="Times New Roman" w:hAnsi="Times New Roman" w:cs="Times New Roman"/>
          <w:sz w:val="26"/>
          <w:szCs w:val="26"/>
        </w:rPr>
      </w:pPr>
    </w:p>
    <w:p w:rsidR="00270E9F" w:rsidRDefault="00270E9F" w:rsidP="00231E0F">
      <w:pPr>
        <w:pStyle w:val="ConsPlusTitle"/>
        <w:jc w:val="center"/>
        <w:outlineLvl w:val="1"/>
        <w:rPr>
          <w:rFonts w:ascii="Times New Roman" w:hAnsi="Times New Roman" w:cs="Times New Roman"/>
          <w:sz w:val="26"/>
          <w:szCs w:val="26"/>
        </w:rPr>
      </w:pPr>
    </w:p>
    <w:p w:rsidR="008C4AF9" w:rsidRPr="000747DC" w:rsidRDefault="008C4AF9" w:rsidP="00231E0F">
      <w:pPr>
        <w:pStyle w:val="ConsPlusTitle"/>
        <w:jc w:val="center"/>
        <w:outlineLvl w:val="1"/>
        <w:rPr>
          <w:rFonts w:ascii="Times New Roman" w:hAnsi="Times New Roman" w:cs="Times New Roman"/>
          <w:sz w:val="26"/>
          <w:szCs w:val="26"/>
        </w:rPr>
      </w:pPr>
      <w:r w:rsidRPr="000747DC">
        <w:rPr>
          <w:rFonts w:ascii="Times New Roman" w:hAnsi="Times New Roman" w:cs="Times New Roman"/>
          <w:sz w:val="26"/>
          <w:szCs w:val="26"/>
        </w:rPr>
        <w:t>Раздел I. Общие положения о предоставлении субсидий</w:t>
      </w:r>
    </w:p>
    <w:p w:rsidR="008C4AF9" w:rsidRPr="000747DC" w:rsidRDefault="008C4AF9" w:rsidP="00231E0F">
      <w:pPr>
        <w:pStyle w:val="ConsPlusNormal"/>
        <w:jc w:val="both"/>
        <w:rPr>
          <w:rFonts w:ascii="Times New Roman" w:hAnsi="Times New Roman" w:cs="Times New Roman"/>
          <w:sz w:val="26"/>
          <w:szCs w:val="26"/>
        </w:rPr>
      </w:pPr>
    </w:p>
    <w:p w:rsidR="008C4AF9" w:rsidRPr="000747DC" w:rsidRDefault="008C4AF9" w:rsidP="00231E0F">
      <w:pPr>
        <w:pStyle w:val="ConsPlusNormal"/>
        <w:ind w:firstLine="539"/>
        <w:contextualSpacing/>
        <w:jc w:val="both"/>
        <w:rPr>
          <w:rFonts w:ascii="Times New Roman" w:hAnsi="Times New Roman" w:cs="Times New Roman"/>
          <w:sz w:val="26"/>
          <w:szCs w:val="26"/>
        </w:rPr>
      </w:pPr>
      <w:r w:rsidRPr="000747DC">
        <w:rPr>
          <w:rFonts w:ascii="Times New Roman" w:hAnsi="Times New Roman" w:cs="Times New Roman"/>
          <w:sz w:val="26"/>
          <w:szCs w:val="26"/>
        </w:rPr>
        <w:t xml:space="preserve">1. Настоящий Порядок предоставления субсидий муниципальным </w:t>
      </w:r>
      <w:r w:rsidR="00B01E1A">
        <w:rPr>
          <w:rFonts w:ascii="Times New Roman" w:hAnsi="Times New Roman" w:cs="Times New Roman"/>
          <w:sz w:val="26"/>
          <w:szCs w:val="26"/>
        </w:rPr>
        <w:t>казенным</w:t>
      </w:r>
      <w:r w:rsidRPr="000747DC">
        <w:rPr>
          <w:rFonts w:ascii="Times New Roman" w:hAnsi="Times New Roman" w:cs="Times New Roman"/>
          <w:sz w:val="26"/>
          <w:szCs w:val="26"/>
        </w:rPr>
        <w:t xml:space="preserve"> предприятиям </w:t>
      </w:r>
      <w:r w:rsidR="004B6556" w:rsidRPr="000747DC">
        <w:rPr>
          <w:rFonts w:ascii="Times New Roman" w:hAnsi="Times New Roman" w:cs="Times New Roman"/>
          <w:sz w:val="26"/>
          <w:szCs w:val="26"/>
        </w:rPr>
        <w:t>муниципального района «Заполярный район»</w:t>
      </w:r>
      <w:r w:rsidRPr="000747DC">
        <w:rPr>
          <w:rFonts w:ascii="Times New Roman" w:hAnsi="Times New Roman" w:cs="Times New Roman"/>
          <w:sz w:val="26"/>
          <w:szCs w:val="26"/>
        </w:rPr>
        <w:t xml:space="preserve"> для</w:t>
      </w:r>
      <w:r w:rsidR="004559DB">
        <w:rPr>
          <w:rFonts w:ascii="Times New Roman" w:hAnsi="Times New Roman" w:cs="Times New Roman"/>
          <w:sz w:val="26"/>
          <w:szCs w:val="26"/>
        </w:rPr>
        <w:t xml:space="preserve"> финансового обеспечения затрат,</w:t>
      </w:r>
      <w:r w:rsidRPr="000747DC">
        <w:rPr>
          <w:rFonts w:ascii="Times New Roman" w:hAnsi="Times New Roman" w:cs="Times New Roman"/>
          <w:sz w:val="26"/>
          <w:szCs w:val="26"/>
        </w:rPr>
        <w:t xml:space="preserve"> связанных</w:t>
      </w:r>
      <w:r w:rsidR="005570B9">
        <w:rPr>
          <w:rFonts w:ascii="Times New Roman" w:hAnsi="Times New Roman" w:cs="Times New Roman"/>
          <w:sz w:val="26"/>
          <w:szCs w:val="26"/>
        </w:rPr>
        <w:t xml:space="preserve"> с производством (реализацией)</w:t>
      </w:r>
      <w:r w:rsidR="004559DB">
        <w:rPr>
          <w:rFonts w:ascii="Times New Roman" w:hAnsi="Times New Roman" w:cs="Times New Roman"/>
          <w:sz w:val="26"/>
          <w:szCs w:val="26"/>
        </w:rPr>
        <w:t xml:space="preserve"> сельскохозяйственной продукции,</w:t>
      </w:r>
      <w:r w:rsidR="005570B9">
        <w:rPr>
          <w:rFonts w:ascii="Times New Roman" w:hAnsi="Times New Roman" w:cs="Times New Roman"/>
          <w:sz w:val="26"/>
          <w:szCs w:val="26"/>
        </w:rPr>
        <w:t xml:space="preserve"> </w:t>
      </w:r>
      <w:r w:rsidRPr="000747DC">
        <w:rPr>
          <w:rFonts w:ascii="Times New Roman" w:hAnsi="Times New Roman" w:cs="Times New Roman"/>
          <w:sz w:val="26"/>
          <w:szCs w:val="26"/>
        </w:rPr>
        <w:t>в целях восстановления их платежеспособности (далее - Порядок) определяет:</w:t>
      </w:r>
    </w:p>
    <w:p w:rsidR="008C4AF9" w:rsidRPr="000747DC" w:rsidRDefault="008C4AF9" w:rsidP="00231E0F">
      <w:pPr>
        <w:pStyle w:val="ConsPlusNormal"/>
        <w:spacing w:before="220"/>
        <w:ind w:firstLine="539"/>
        <w:contextualSpacing/>
        <w:jc w:val="both"/>
        <w:rPr>
          <w:rFonts w:ascii="Times New Roman" w:hAnsi="Times New Roman" w:cs="Times New Roman"/>
          <w:sz w:val="26"/>
          <w:szCs w:val="26"/>
        </w:rPr>
      </w:pPr>
      <w:r w:rsidRPr="000747DC">
        <w:rPr>
          <w:rFonts w:ascii="Times New Roman" w:hAnsi="Times New Roman" w:cs="Times New Roman"/>
          <w:sz w:val="26"/>
          <w:szCs w:val="26"/>
        </w:rPr>
        <w:t>- цель предоставления субсидий;</w:t>
      </w:r>
    </w:p>
    <w:p w:rsidR="008C4AF9" w:rsidRPr="000747DC" w:rsidRDefault="00231E0F" w:rsidP="00231E0F">
      <w:pPr>
        <w:pStyle w:val="ConsPlusNormal"/>
        <w:spacing w:before="220"/>
        <w:ind w:firstLine="539"/>
        <w:contextualSpacing/>
        <w:jc w:val="both"/>
        <w:rPr>
          <w:rFonts w:ascii="Times New Roman" w:hAnsi="Times New Roman" w:cs="Times New Roman"/>
          <w:sz w:val="26"/>
          <w:szCs w:val="26"/>
        </w:rPr>
      </w:pPr>
      <w:r>
        <w:rPr>
          <w:rFonts w:ascii="Times New Roman" w:hAnsi="Times New Roman" w:cs="Times New Roman"/>
          <w:sz w:val="26"/>
          <w:szCs w:val="26"/>
        </w:rPr>
        <w:t>- </w:t>
      </w:r>
      <w:r w:rsidR="008C4AF9" w:rsidRPr="000747DC">
        <w:rPr>
          <w:rFonts w:ascii="Times New Roman" w:hAnsi="Times New Roman" w:cs="Times New Roman"/>
          <w:sz w:val="26"/>
          <w:szCs w:val="26"/>
        </w:rPr>
        <w:t xml:space="preserve">категории </w:t>
      </w:r>
      <w:r w:rsidR="00D10CF3">
        <w:rPr>
          <w:rFonts w:ascii="Times New Roman" w:hAnsi="Times New Roman" w:cs="Times New Roman"/>
          <w:sz w:val="26"/>
          <w:szCs w:val="26"/>
        </w:rPr>
        <w:t>получателей субсидий</w:t>
      </w:r>
      <w:r w:rsidR="008C4AF9" w:rsidRPr="000747DC">
        <w:rPr>
          <w:rFonts w:ascii="Times New Roman" w:hAnsi="Times New Roman" w:cs="Times New Roman"/>
          <w:sz w:val="26"/>
          <w:szCs w:val="26"/>
        </w:rPr>
        <w:t>;</w:t>
      </w:r>
    </w:p>
    <w:p w:rsidR="008C4AF9" w:rsidRPr="000747DC" w:rsidRDefault="008C4AF9" w:rsidP="00231E0F">
      <w:pPr>
        <w:pStyle w:val="ConsPlusNormal"/>
        <w:spacing w:before="220"/>
        <w:ind w:firstLine="539"/>
        <w:contextualSpacing/>
        <w:jc w:val="both"/>
        <w:rPr>
          <w:rFonts w:ascii="Times New Roman" w:hAnsi="Times New Roman" w:cs="Times New Roman"/>
          <w:sz w:val="26"/>
          <w:szCs w:val="26"/>
        </w:rPr>
      </w:pPr>
      <w:r w:rsidRPr="000747DC">
        <w:rPr>
          <w:rFonts w:ascii="Times New Roman" w:hAnsi="Times New Roman" w:cs="Times New Roman"/>
          <w:sz w:val="26"/>
          <w:szCs w:val="26"/>
        </w:rPr>
        <w:t>- порядок и условия заключения соглашения о предоставлении субсидий;</w:t>
      </w:r>
    </w:p>
    <w:p w:rsidR="008C4AF9" w:rsidRPr="000747DC" w:rsidRDefault="008C4AF9" w:rsidP="00231E0F">
      <w:pPr>
        <w:pStyle w:val="ConsPlusNormal"/>
        <w:spacing w:before="220"/>
        <w:ind w:firstLine="539"/>
        <w:contextualSpacing/>
        <w:jc w:val="both"/>
        <w:rPr>
          <w:rFonts w:ascii="Times New Roman" w:hAnsi="Times New Roman" w:cs="Times New Roman"/>
          <w:sz w:val="26"/>
          <w:szCs w:val="26"/>
        </w:rPr>
      </w:pPr>
      <w:r w:rsidRPr="000747DC">
        <w:rPr>
          <w:rFonts w:ascii="Times New Roman" w:hAnsi="Times New Roman" w:cs="Times New Roman"/>
          <w:sz w:val="26"/>
          <w:szCs w:val="26"/>
        </w:rPr>
        <w:t>- порядок и условия предоставления субсидии;</w:t>
      </w:r>
    </w:p>
    <w:p w:rsidR="008C4AF9" w:rsidRPr="000747DC" w:rsidRDefault="008C4AF9" w:rsidP="00231E0F">
      <w:pPr>
        <w:pStyle w:val="ConsPlusNormal"/>
        <w:spacing w:before="220"/>
        <w:ind w:firstLine="539"/>
        <w:contextualSpacing/>
        <w:jc w:val="both"/>
        <w:rPr>
          <w:rFonts w:ascii="Times New Roman" w:hAnsi="Times New Roman" w:cs="Times New Roman"/>
          <w:sz w:val="26"/>
          <w:szCs w:val="26"/>
        </w:rPr>
      </w:pPr>
      <w:r w:rsidRPr="000747DC">
        <w:rPr>
          <w:rFonts w:ascii="Times New Roman" w:hAnsi="Times New Roman" w:cs="Times New Roman"/>
          <w:sz w:val="26"/>
          <w:szCs w:val="26"/>
        </w:rPr>
        <w:t>- требования к отчетности;</w:t>
      </w:r>
    </w:p>
    <w:p w:rsidR="008C4AF9" w:rsidRPr="000747DC" w:rsidRDefault="008C4AF9" w:rsidP="00231E0F">
      <w:pPr>
        <w:pStyle w:val="ConsPlusNormal"/>
        <w:spacing w:before="220"/>
        <w:ind w:firstLine="539"/>
        <w:contextualSpacing/>
        <w:jc w:val="both"/>
        <w:rPr>
          <w:rFonts w:ascii="Times New Roman" w:hAnsi="Times New Roman" w:cs="Times New Roman"/>
          <w:sz w:val="26"/>
          <w:szCs w:val="26"/>
        </w:rPr>
      </w:pPr>
      <w:r w:rsidRPr="000747DC">
        <w:rPr>
          <w:rFonts w:ascii="Times New Roman" w:hAnsi="Times New Roman" w:cs="Times New Roman"/>
          <w:sz w:val="26"/>
          <w:szCs w:val="26"/>
        </w:rPr>
        <w:t>- порядок возврата субсидий в случае нарушения условий, установленных при их предоставлении;</w:t>
      </w:r>
    </w:p>
    <w:p w:rsidR="00DE0831" w:rsidRDefault="008C4AF9" w:rsidP="00734802">
      <w:pPr>
        <w:pStyle w:val="ConsPlusNormal"/>
        <w:spacing w:before="220"/>
        <w:ind w:firstLine="539"/>
        <w:contextualSpacing/>
        <w:jc w:val="both"/>
        <w:rPr>
          <w:rFonts w:ascii="Times New Roman" w:hAnsi="Times New Roman" w:cs="Times New Roman"/>
          <w:sz w:val="26"/>
          <w:szCs w:val="26"/>
        </w:rPr>
      </w:pPr>
      <w:r w:rsidRPr="000747DC">
        <w:rPr>
          <w:rFonts w:ascii="Times New Roman" w:hAnsi="Times New Roman" w:cs="Times New Roman"/>
          <w:sz w:val="26"/>
          <w:szCs w:val="26"/>
        </w:rPr>
        <w:t>- порядок контроля за выполнением условий, целей и порядка предоставления субсидий их получателями и ответственность за их нарушение.</w:t>
      </w:r>
      <w:bookmarkStart w:id="1" w:name="P63"/>
      <w:bookmarkEnd w:id="1"/>
    </w:p>
    <w:p w:rsidR="008C4AF9" w:rsidRDefault="00DE0831" w:rsidP="00DE0831">
      <w:pPr>
        <w:pStyle w:val="ConsPlusNormal"/>
        <w:spacing w:before="220"/>
        <w:ind w:firstLine="539"/>
        <w:contextualSpacing/>
        <w:jc w:val="both"/>
        <w:rPr>
          <w:rFonts w:ascii="Times New Roman" w:hAnsi="Times New Roman" w:cs="Times New Roman"/>
          <w:sz w:val="26"/>
          <w:szCs w:val="26"/>
        </w:rPr>
      </w:pPr>
      <w:r>
        <w:rPr>
          <w:rFonts w:ascii="Times New Roman" w:hAnsi="Times New Roman" w:cs="Times New Roman"/>
          <w:sz w:val="26"/>
          <w:szCs w:val="26"/>
        </w:rPr>
        <w:t>2.</w:t>
      </w:r>
      <w:r w:rsidR="00734802">
        <w:rPr>
          <w:rFonts w:ascii="Times New Roman" w:hAnsi="Times New Roman" w:cs="Times New Roman"/>
          <w:sz w:val="26"/>
          <w:szCs w:val="26"/>
        </w:rPr>
        <w:t> </w:t>
      </w:r>
      <w:r w:rsidR="008C4AF9" w:rsidRPr="000747DC">
        <w:rPr>
          <w:rFonts w:ascii="Times New Roman" w:hAnsi="Times New Roman" w:cs="Times New Roman"/>
          <w:sz w:val="26"/>
          <w:szCs w:val="26"/>
        </w:rPr>
        <w:t xml:space="preserve">Субсидия предоставляется в течение календарного года в целях предупреждения </w:t>
      </w:r>
      <w:r w:rsidR="00AC4AE8">
        <w:rPr>
          <w:rFonts w:ascii="Times New Roman" w:hAnsi="Times New Roman" w:cs="Times New Roman"/>
          <w:sz w:val="26"/>
          <w:szCs w:val="26"/>
        </w:rPr>
        <w:t>случаев привлечения Администрации Заполярного района к субсидиарной ответственности по долгам муниципальных казенных предприятий Заполярного района</w:t>
      </w:r>
      <w:r w:rsidR="008C4AF9" w:rsidRPr="000747DC">
        <w:rPr>
          <w:rFonts w:ascii="Times New Roman" w:hAnsi="Times New Roman" w:cs="Times New Roman"/>
          <w:sz w:val="26"/>
          <w:szCs w:val="26"/>
        </w:rPr>
        <w:t xml:space="preserve"> и восстановления</w:t>
      </w:r>
      <w:r w:rsidR="00AC4AE8">
        <w:rPr>
          <w:rFonts w:ascii="Times New Roman" w:hAnsi="Times New Roman" w:cs="Times New Roman"/>
          <w:sz w:val="26"/>
          <w:szCs w:val="26"/>
        </w:rPr>
        <w:t xml:space="preserve"> их</w:t>
      </w:r>
      <w:r w:rsidR="008C4AF9" w:rsidRPr="000747DC">
        <w:rPr>
          <w:rFonts w:ascii="Times New Roman" w:hAnsi="Times New Roman" w:cs="Times New Roman"/>
          <w:sz w:val="26"/>
          <w:szCs w:val="26"/>
        </w:rPr>
        <w:t xml:space="preserve"> платежеспособности</w:t>
      </w:r>
      <w:r w:rsidR="00AC4AE8">
        <w:rPr>
          <w:rFonts w:ascii="Times New Roman" w:hAnsi="Times New Roman" w:cs="Times New Roman"/>
          <w:sz w:val="26"/>
          <w:szCs w:val="26"/>
        </w:rPr>
        <w:t>.</w:t>
      </w:r>
    </w:p>
    <w:p w:rsidR="00050D97" w:rsidRPr="000747DC" w:rsidRDefault="00734802" w:rsidP="00734802">
      <w:pPr>
        <w:pStyle w:val="ConsPlusNormal"/>
        <w:spacing w:before="220"/>
        <w:ind w:firstLine="539"/>
        <w:contextualSpacing/>
        <w:jc w:val="both"/>
        <w:rPr>
          <w:rFonts w:ascii="Times New Roman" w:hAnsi="Times New Roman" w:cs="Times New Roman"/>
          <w:sz w:val="26"/>
          <w:szCs w:val="26"/>
        </w:rPr>
      </w:pPr>
      <w:r>
        <w:rPr>
          <w:rFonts w:ascii="Times New Roman" w:hAnsi="Times New Roman" w:cs="Times New Roman"/>
          <w:sz w:val="26"/>
          <w:szCs w:val="26"/>
        </w:rPr>
        <w:t xml:space="preserve">3. Результатом предоставления субсидии является </w:t>
      </w:r>
      <w:r w:rsidR="00AC4AE8">
        <w:rPr>
          <w:rFonts w:ascii="Times New Roman" w:hAnsi="Times New Roman" w:cs="Times New Roman"/>
          <w:sz w:val="26"/>
          <w:szCs w:val="26"/>
        </w:rPr>
        <w:t>восстановление</w:t>
      </w:r>
      <w:r w:rsidRPr="000747DC">
        <w:rPr>
          <w:rFonts w:ascii="Times New Roman" w:hAnsi="Times New Roman" w:cs="Times New Roman"/>
          <w:sz w:val="26"/>
          <w:szCs w:val="26"/>
        </w:rPr>
        <w:t xml:space="preserve"> </w:t>
      </w:r>
      <w:r w:rsidR="00FD25C7">
        <w:rPr>
          <w:rFonts w:ascii="Times New Roman" w:hAnsi="Times New Roman" w:cs="Times New Roman"/>
          <w:sz w:val="26"/>
          <w:szCs w:val="26"/>
        </w:rPr>
        <w:t xml:space="preserve">в течение календарного года </w:t>
      </w:r>
      <w:r w:rsidRPr="000747DC">
        <w:rPr>
          <w:rFonts w:ascii="Times New Roman" w:hAnsi="Times New Roman" w:cs="Times New Roman"/>
          <w:sz w:val="26"/>
          <w:szCs w:val="26"/>
        </w:rPr>
        <w:t>платежеспособности</w:t>
      </w:r>
      <w:r w:rsidR="00817AF8">
        <w:rPr>
          <w:rFonts w:ascii="Times New Roman" w:hAnsi="Times New Roman" w:cs="Times New Roman"/>
          <w:sz w:val="26"/>
          <w:szCs w:val="26"/>
        </w:rPr>
        <w:t xml:space="preserve"> </w:t>
      </w:r>
      <w:r w:rsidRPr="000747DC">
        <w:rPr>
          <w:rFonts w:ascii="Times New Roman" w:hAnsi="Times New Roman" w:cs="Times New Roman"/>
          <w:sz w:val="26"/>
          <w:szCs w:val="26"/>
        </w:rPr>
        <w:t xml:space="preserve">муниципальных </w:t>
      </w:r>
      <w:r w:rsidR="00B01E1A">
        <w:rPr>
          <w:rFonts w:ascii="Times New Roman" w:hAnsi="Times New Roman" w:cs="Times New Roman"/>
          <w:sz w:val="26"/>
          <w:szCs w:val="26"/>
        </w:rPr>
        <w:t>казенных</w:t>
      </w:r>
      <w:r w:rsidRPr="000747DC">
        <w:rPr>
          <w:rFonts w:ascii="Times New Roman" w:hAnsi="Times New Roman" w:cs="Times New Roman"/>
          <w:sz w:val="26"/>
          <w:szCs w:val="26"/>
        </w:rPr>
        <w:t xml:space="preserve"> предприятий МР «Заполярный район»</w:t>
      </w:r>
      <w:r w:rsidR="00BD5C8D">
        <w:rPr>
          <w:rFonts w:ascii="Times New Roman" w:hAnsi="Times New Roman" w:cs="Times New Roman"/>
          <w:sz w:val="26"/>
          <w:szCs w:val="26"/>
        </w:rPr>
        <w:t xml:space="preserve">, путем 100% исполнения </w:t>
      </w:r>
      <w:r w:rsidR="00D3738A">
        <w:rPr>
          <w:rFonts w:ascii="Times New Roman" w:hAnsi="Times New Roman" w:cs="Times New Roman"/>
          <w:sz w:val="26"/>
          <w:szCs w:val="26"/>
        </w:rPr>
        <w:t xml:space="preserve">соответствующего </w:t>
      </w:r>
      <w:r w:rsidR="00BD5C8D">
        <w:rPr>
          <w:rFonts w:ascii="Times New Roman" w:hAnsi="Times New Roman" w:cs="Times New Roman"/>
          <w:sz w:val="26"/>
          <w:szCs w:val="26"/>
        </w:rPr>
        <w:t>мероприятия</w:t>
      </w:r>
      <w:r w:rsidR="00C046AF">
        <w:rPr>
          <w:rFonts w:ascii="Times New Roman" w:hAnsi="Times New Roman" w:cs="Times New Roman"/>
          <w:sz w:val="26"/>
          <w:szCs w:val="26"/>
        </w:rPr>
        <w:t xml:space="preserve"> </w:t>
      </w:r>
      <w:r w:rsidR="00C046AF" w:rsidRPr="00C046AF">
        <w:rPr>
          <w:rFonts w:ascii="Times New Roman" w:hAnsi="Times New Roman" w:cs="Times New Roman"/>
          <w:sz w:val="26"/>
          <w:szCs w:val="26"/>
        </w:rPr>
        <w:t>в рамках реализации муниципальной программы «Развитие сельского хозяйства на территории муниципального района «Заполярный район», утвержденной постановлением Администрации муниципального района «Заполярный район» от 30.09.2020 № 202п (далее – Программа).</w:t>
      </w:r>
    </w:p>
    <w:p w:rsidR="008C4AF9" w:rsidRPr="000747DC" w:rsidRDefault="00734802" w:rsidP="00231E0F">
      <w:pPr>
        <w:pStyle w:val="ConsPlusNormal"/>
        <w:spacing w:before="220"/>
        <w:ind w:firstLine="539"/>
        <w:contextualSpacing/>
        <w:jc w:val="both"/>
        <w:rPr>
          <w:rFonts w:ascii="Times New Roman" w:hAnsi="Times New Roman" w:cs="Times New Roman"/>
          <w:sz w:val="26"/>
          <w:szCs w:val="26"/>
        </w:rPr>
      </w:pPr>
      <w:r>
        <w:rPr>
          <w:rFonts w:ascii="Times New Roman" w:hAnsi="Times New Roman" w:cs="Times New Roman"/>
          <w:sz w:val="26"/>
          <w:szCs w:val="26"/>
        </w:rPr>
        <w:t>4</w:t>
      </w:r>
      <w:r w:rsidR="008C4AF9" w:rsidRPr="000747DC">
        <w:rPr>
          <w:rFonts w:ascii="Times New Roman" w:hAnsi="Times New Roman" w:cs="Times New Roman"/>
          <w:sz w:val="26"/>
          <w:szCs w:val="26"/>
        </w:rPr>
        <w:t xml:space="preserve">. Субсидия используется муниципальными </w:t>
      </w:r>
      <w:r w:rsidR="00B01E1A">
        <w:rPr>
          <w:rFonts w:ascii="Times New Roman" w:hAnsi="Times New Roman" w:cs="Times New Roman"/>
          <w:sz w:val="26"/>
          <w:szCs w:val="26"/>
        </w:rPr>
        <w:t>казенным</w:t>
      </w:r>
      <w:r w:rsidR="008C4AF9" w:rsidRPr="000747DC">
        <w:rPr>
          <w:rFonts w:ascii="Times New Roman" w:hAnsi="Times New Roman" w:cs="Times New Roman"/>
          <w:sz w:val="26"/>
          <w:szCs w:val="26"/>
        </w:rPr>
        <w:t>и предприятиями по следующим направлениям:</w:t>
      </w:r>
    </w:p>
    <w:p w:rsidR="008C4AF9" w:rsidRPr="000747DC" w:rsidRDefault="008C4AF9" w:rsidP="00231E0F">
      <w:pPr>
        <w:pStyle w:val="ConsPlusNormal"/>
        <w:spacing w:before="220"/>
        <w:ind w:firstLine="539"/>
        <w:contextualSpacing/>
        <w:jc w:val="both"/>
        <w:rPr>
          <w:rFonts w:ascii="Times New Roman" w:hAnsi="Times New Roman" w:cs="Times New Roman"/>
          <w:sz w:val="26"/>
          <w:szCs w:val="26"/>
        </w:rPr>
      </w:pPr>
      <w:r w:rsidRPr="000747DC">
        <w:rPr>
          <w:rFonts w:ascii="Times New Roman" w:hAnsi="Times New Roman" w:cs="Times New Roman"/>
          <w:sz w:val="26"/>
          <w:szCs w:val="26"/>
        </w:rPr>
        <w:t>погашение просроченной кредиторской задолженности по налогам и иным обязательным платежам в бюджет и во внебюджетные фонды;</w:t>
      </w:r>
    </w:p>
    <w:p w:rsidR="008C4AF9" w:rsidRPr="000747DC" w:rsidRDefault="008C4AF9" w:rsidP="00231E0F">
      <w:pPr>
        <w:pStyle w:val="ConsPlusNormal"/>
        <w:spacing w:before="220"/>
        <w:ind w:firstLine="539"/>
        <w:contextualSpacing/>
        <w:jc w:val="both"/>
        <w:rPr>
          <w:rFonts w:ascii="Times New Roman" w:hAnsi="Times New Roman" w:cs="Times New Roman"/>
          <w:sz w:val="26"/>
          <w:szCs w:val="26"/>
        </w:rPr>
      </w:pPr>
      <w:r w:rsidRPr="000747DC">
        <w:rPr>
          <w:rFonts w:ascii="Times New Roman" w:hAnsi="Times New Roman" w:cs="Times New Roman"/>
          <w:sz w:val="26"/>
          <w:szCs w:val="26"/>
        </w:rPr>
        <w:t>погашение просроченной кредиторской задолженности пеней, штрафов, исполнительских сборов, процентов, подлежащих уплате в соответствии с законодательством Российской Федерации в бюджеты бюджетной системы;</w:t>
      </w:r>
    </w:p>
    <w:p w:rsidR="008C4AF9" w:rsidRPr="000747DC" w:rsidRDefault="008C4AF9" w:rsidP="00231E0F">
      <w:pPr>
        <w:pStyle w:val="ConsPlusNormal"/>
        <w:spacing w:before="220"/>
        <w:ind w:firstLine="539"/>
        <w:contextualSpacing/>
        <w:jc w:val="both"/>
        <w:rPr>
          <w:rFonts w:ascii="Times New Roman" w:hAnsi="Times New Roman" w:cs="Times New Roman"/>
          <w:sz w:val="26"/>
          <w:szCs w:val="26"/>
        </w:rPr>
      </w:pPr>
      <w:r w:rsidRPr="000747DC">
        <w:rPr>
          <w:rFonts w:ascii="Times New Roman" w:hAnsi="Times New Roman" w:cs="Times New Roman"/>
          <w:sz w:val="26"/>
          <w:szCs w:val="26"/>
        </w:rPr>
        <w:t>погашение просроченной кредиторской задолженности ресурсоснабжающим организациям;</w:t>
      </w:r>
    </w:p>
    <w:p w:rsidR="008C4AF9" w:rsidRPr="000747DC" w:rsidRDefault="008C4AF9" w:rsidP="00231E0F">
      <w:pPr>
        <w:pStyle w:val="ConsPlusNormal"/>
        <w:spacing w:before="220"/>
        <w:ind w:firstLine="539"/>
        <w:contextualSpacing/>
        <w:jc w:val="both"/>
        <w:rPr>
          <w:rFonts w:ascii="Times New Roman" w:hAnsi="Times New Roman" w:cs="Times New Roman"/>
          <w:sz w:val="26"/>
          <w:szCs w:val="26"/>
        </w:rPr>
      </w:pPr>
      <w:r w:rsidRPr="000747DC">
        <w:rPr>
          <w:rFonts w:ascii="Times New Roman" w:hAnsi="Times New Roman" w:cs="Times New Roman"/>
          <w:sz w:val="26"/>
          <w:szCs w:val="26"/>
        </w:rPr>
        <w:t xml:space="preserve">погашение просроченной кредиторской задолженности по оплате требований о </w:t>
      </w:r>
      <w:r w:rsidRPr="000747DC">
        <w:rPr>
          <w:rFonts w:ascii="Times New Roman" w:hAnsi="Times New Roman" w:cs="Times New Roman"/>
          <w:sz w:val="26"/>
          <w:szCs w:val="26"/>
        </w:rPr>
        <w:lastRenderedPageBreak/>
        <w:t>выплате выходных пособий и (или) об оплате труда лиц, работающих или работавших по трудовому договору;</w:t>
      </w:r>
    </w:p>
    <w:p w:rsidR="00C046AF" w:rsidRDefault="008C4AF9" w:rsidP="00C046AF">
      <w:pPr>
        <w:pStyle w:val="ConsPlusNormal"/>
        <w:spacing w:before="220"/>
        <w:ind w:firstLine="539"/>
        <w:contextualSpacing/>
        <w:jc w:val="both"/>
        <w:rPr>
          <w:rFonts w:ascii="Times New Roman" w:hAnsi="Times New Roman" w:cs="Times New Roman"/>
          <w:sz w:val="26"/>
          <w:szCs w:val="26"/>
        </w:rPr>
      </w:pPr>
      <w:r w:rsidRPr="000747DC">
        <w:rPr>
          <w:rFonts w:ascii="Times New Roman" w:hAnsi="Times New Roman" w:cs="Times New Roman"/>
          <w:sz w:val="26"/>
          <w:szCs w:val="26"/>
        </w:rPr>
        <w:t>погашение иной просроченной кредиторской задолженности (далее - просроченная кредиторская задолженность).</w:t>
      </w:r>
    </w:p>
    <w:p w:rsidR="00C046AF" w:rsidRDefault="00C046AF" w:rsidP="00C046AF">
      <w:pPr>
        <w:pStyle w:val="ConsPlusNormal"/>
        <w:spacing w:before="220"/>
        <w:ind w:firstLine="539"/>
        <w:contextualSpacing/>
        <w:jc w:val="both"/>
        <w:rPr>
          <w:rFonts w:ascii="Times New Roman" w:hAnsi="Times New Roman" w:cs="Times New Roman"/>
          <w:sz w:val="26"/>
          <w:szCs w:val="26"/>
        </w:rPr>
      </w:pPr>
      <w:r>
        <w:rPr>
          <w:rFonts w:ascii="Times New Roman" w:hAnsi="Times New Roman" w:cs="Times New Roman"/>
          <w:sz w:val="26"/>
          <w:szCs w:val="26"/>
        </w:rPr>
        <w:t>5</w:t>
      </w:r>
      <w:r w:rsidR="008C4AF9" w:rsidRPr="000747DC">
        <w:rPr>
          <w:rFonts w:ascii="Times New Roman" w:hAnsi="Times New Roman" w:cs="Times New Roman"/>
          <w:sz w:val="26"/>
          <w:szCs w:val="26"/>
        </w:rPr>
        <w:t>. Субсидия предоста</w:t>
      </w:r>
      <w:r w:rsidR="00AC4AE8">
        <w:rPr>
          <w:rFonts w:ascii="Times New Roman" w:hAnsi="Times New Roman" w:cs="Times New Roman"/>
          <w:sz w:val="26"/>
          <w:szCs w:val="26"/>
        </w:rPr>
        <w:t>вляется г</w:t>
      </w:r>
      <w:r w:rsidR="008C4AF9" w:rsidRPr="000747DC">
        <w:rPr>
          <w:rFonts w:ascii="Times New Roman" w:hAnsi="Times New Roman" w:cs="Times New Roman"/>
          <w:sz w:val="26"/>
          <w:szCs w:val="26"/>
        </w:rPr>
        <w:t xml:space="preserve">лавным распорядителем бюджетных средств - Администрацией </w:t>
      </w:r>
      <w:r w:rsidR="004B6556" w:rsidRPr="000747DC">
        <w:rPr>
          <w:rFonts w:ascii="Times New Roman" w:hAnsi="Times New Roman" w:cs="Times New Roman"/>
          <w:sz w:val="26"/>
          <w:szCs w:val="26"/>
        </w:rPr>
        <w:t>муниципального района «Заполярный район»</w:t>
      </w:r>
      <w:r w:rsidR="008C4AF9" w:rsidRPr="000747DC">
        <w:rPr>
          <w:rFonts w:ascii="Times New Roman" w:hAnsi="Times New Roman" w:cs="Times New Roman"/>
          <w:sz w:val="26"/>
          <w:szCs w:val="26"/>
        </w:rPr>
        <w:t xml:space="preserve"> (далее - Главный распорядитель) на безвозмездной и безвозвратной основе в пределах средств, установленных решением Совета </w:t>
      </w:r>
      <w:r w:rsidR="004B6556" w:rsidRPr="000747DC">
        <w:rPr>
          <w:rFonts w:ascii="Times New Roman" w:hAnsi="Times New Roman" w:cs="Times New Roman"/>
          <w:sz w:val="26"/>
          <w:szCs w:val="26"/>
        </w:rPr>
        <w:t xml:space="preserve">Заполярного района </w:t>
      </w:r>
      <w:r w:rsidR="008C4AF9" w:rsidRPr="000747DC">
        <w:rPr>
          <w:rFonts w:ascii="Times New Roman" w:hAnsi="Times New Roman" w:cs="Times New Roman"/>
          <w:sz w:val="26"/>
          <w:szCs w:val="26"/>
        </w:rPr>
        <w:t xml:space="preserve">о </w:t>
      </w:r>
      <w:r w:rsidR="004B6556" w:rsidRPr="000747DC">
        <w:rPr>
          <w:rFonts w:ascii="Times New Roman" w:hAnsi="Times New Roman" w:cs="Times New Roman"/>
          <w:sz w:val="26"/>
          <w:szCs w:val="26"/>
        </w:rPr>
        <w:t xml:space="preserve">районном </w:t>
      </w:r>
      <w:r w:rsidR="008C4AF9" w:rsidRPr="000747DC">
        <w:rPr>
          <w:rFonts w:ascii="Times New Roman" w:hAnsi="Times New Roman" w:cs="Times New Roman"/>
          <w:sz w:val="26"/>
          <w:szCs w:val="26"/>
        </w:rPr>
        <w:t xml:space="preserve">бюджете </w:t>
      </w:r>
      <w:r w:rsidR="004B6556" w:rsidRPr="000747DC">
        <w:rPr>
          <w:rFonts w:ascii="Times New Roman" w:hAnsi="Times New Roman" w:cs="Times New Roman"/>
          <w:sz w:val="26"/>
          <w:szCs w:val="26"/>
        </w:rPr>
        <w:t xml:space="preserve">на текущий </w:t>
      </w:r>
      <w:r w:rsidR="008C4AF9" w:rsidRPr="000747DC">
        <w:rPr>
          <w:rFonts w:ascii="Times New Roman" w:hAnsi="Times New Roman" w:cs="Times New Roman"/>
          <w:sz w:val="26"/>
          <w:szCs w:val="26"/>
        </w:rPr>
        <w:t xml:space="preserve">финансовый год и плановый период, сводной бюджетной </w:t>
      </w:r>
      <w:r w:rsidR="004B6556" w:rsidRPr="000747DC">
        <w:rPr>
          <w:rFonts w:ascii="Times New Roman" w:hAnsi="Times New Roman" w:cs="Times New Roman"/>
          <w:sz w:val="26"/>
          <w:szCs w:val="26"/>
        </w:rPr>
        <w:t xml:space="preserve">росписью районного бюджета </w:t>
      </w:r>
      <w:r w:rsidR="008C4AF9" w:rsidRPr="000747DC">
        <w:rPr>
          <w:rFonts w:ascii="Times New Roman" w:hAnsi="Times New Roman" w:cs="Times New Roman"/>
          <w:sz w:val="26"/>
          <w:szCs w:val="26"/>
        </w:rPr>
        <w:t xml:space="preserve">и кассовым планом, на цели, указанные в </w:t>
      </w:r>
      <w:hyperlink w:anchor="P63" w:history="1">
        <w:r w:rsidR="008C4AF9" w:rsidRPr="000747DC">
          <w:rPr>
            <w:rFonts w:ascii="Times New Roman" w:hAnsi="Times New Roman" w:cs="Times New Roman"/>
            <w:sz w:val="26"/>
            <w:szCs w:val="26"/>
          </w:rPr>
          <w:t>пункте 2</w:t>
        </w:r>
      </w:hyperlink>
      <w:r w:rsidR="008C4AF9" w:rsidRPr="000747DC">
        <w:rPr>
          <w:rFonts w:ascii="Times New Roman" w:hAnsi="Times New Roman" w:cs="Times New Roman"/>
          <w:sz w:val="26"/>
          <w:szCs w:val="26"/>
        </w:rPr>
        <w:t xml:space="preserve"> настоящего Порядка.</w:t>
      </w:r>
    </w:p>
    <w:p w:rsidR="00C046AF" w:rsidRDefault="00C046AF" w:rsidP="00C046AF">
      <w:pPr>
        <w:pStyle w:val="ConsPlusNormal"/>
        <w:spacing w:before="220"/>
        <w:ind w:firstLine="539"/>
        <w:contextualSpacing/>
        <w:jc w:val="both"/>
        <w:rPr>
          <w:rFonts w:ascii="Times New Roman" w:hAnsi="Times New Roman" w:cs="Times New Roman"/>
          <w:sz w:val="26"/>
          <w:szCs w:val="26"/>
        </w:rPr>
      </w:pPr>
      <w:r>
        <w:rPr>
          <w:rFonts w:ascii="Times New Roman" w:hAnsi="Times New Roman" w:cs="Times New Roman"/>
          <w:sz w:val="26"/>
          <w:szCs w:val="26"/>
        </w:rPr>
        <w:t>6</w:t>
      </w:r>
      <w:r w:rsidR="00050D97">
        <w:rPr>
          <w:rFonts w:ascii="Times New Roman" w:hAnsi="Times New Roman" w:cs="Times New Roman"/>
          <w:sz w:val="26"/>
          <w:szCs w:val="26"/>
        </w:rPr>
        <w:t xml:space="preserve">. </w:t>
      </w:r>
      <w:r w:rsidR="00050D97" w:rsidRPr="00050D97">
        <w:rPr>
          <w:rFonts w:ascii="Times New Roman" w:hAnsi="Times New Roman" w:cs="Times New Roman"/>
          <w:sz w:val="26"/>
          <w:szCs w:val="26"/>
        </w:rPr>
        <w:t>Информация о субсидии подлежит размещению Управлением финансов Администрации Заполярного района на едином портале бюджетной системы Российской Федерации государственной интегрированной информационной системы управления общественными финансами «Электронный бюджет» при формировании проекта решения о районном бюджете на очередной финансовый год и плановый период и проектов о внесении в такое решение изменений.</w:t>
      </w:r>
      <w:bookmarkStart w:id="2" w:name="P73"/>
      <w:bookmarkEnd w:id="2"/>
    </w:p>
    <w:p w:rsidR="00796063" w:rsidRDefault="00C046AF" w:rsidP="00796063">
      <w:pPr>
        <w:pStyle w:val="ConsPlusNormal"/>
        <w:spacing w:before="220"/>
        <w:ind w:firstLine="539"/>
        <w:contextualSpacing/>
        <w:jc w:val="both"/>
        <w:rPr>
          <w:rFonts w:ascii="Times New Roman" w:hAnsi="Times New Roman" w:cs="Times New Roman"/>
          <w:sz w:val="26"/>
          <w:szCs w:val="26"/>
        </w:rPr>
      </w:pPr>
      <w:r>
        <w:rPr>
          <w:rFonts w:ascii="Times New Roman" w:hAnsi="Times New Roman" w:cs="Times New Roman"/>
          <w:sz w:val="26"/>
          <w:szCs w:val="26"/>
        </w:rPr>
        <w:t>7</w:t>
      </w:r>
      <w:r w:rsidR="008C4AF9" w:rsidRPr="000747DC">
        <w:rPr>
          <w:rFonts w:ascii="Times New Roman" w:hAnsi="Times New Roman" w:cs="Times New Roman"/>
          <w:sz w:val="26"/>
          <w:szCs w:val="26"/>
        </w:rPr>
        <w:t xml:space="preserve">. </w:t>
      </w:r>
      <w:r w:rsidR="00817AF8">
        <w:rPr>
          <w:rFonts w:ascii="Times New Roman" w:hAnsi="Times New Roman" w:cs="Times New Roman"/>
          <w:sz w:val="26"/>
          <w:szCs w:val="26"/>
        </w:rPr>
        <w:t>Категории получателей субсидий</w:t>
      </w:r>
      <w:r w:rsidR="008C4AF9" w:rsidRPr="000747DC">
        <w:rPr>
          <w:rFonts w:ascii="Times New Roman" w:hAnsi="Times New Roman" w:cs="Times New Roman"/>
          <w:sz w:val="26"/>
          <w:szCs w:val="26"/>
        </w:rPr>
        <w:t>:</w:t>
      </w:r>
    </w:p>
    <w:p w:rsidR="006B7868" w:rsidRDefault="006B7868" w:rsidP="00796063">
      <w:pPr>
        <w:pStyle w:val="ConsPlusNormal"/>
        <w:spacing w:before="220"/>
        <w:ind w:firstLine="539"/>
        <w:contextualSpacing/>
        <w:jc w:val="both"/>
        <w:rPr>
          <w:rFonts w:ascii="Times New Roman" w:hAnsi="Times New Roman" w:cs="Times New Roman"/>
          <w:sz w:val="26"/>
          <w:szCs w:val="26"/>
        </w:rPr>
      </w:pPr>
      <w:r>
        <w:rPr>
          <w:rFonts w:ascii="Times New Roman" w:hAnsi="Times New Roman" w:cs="Times New Roman"/>
          <w:sz w:val="26"/>
          <w:szCs w:val="26"/>
        </w:rPr>
        <w:t>П</w:t>
      </w:r>
      <w:r w:rsidR="008C4AF9" w:rsidRPr="000747DC">
        <w:rPr>
          <w:rFonts w:ascii="Times New Roman" w:hAnsi="Times New Roman" w:cs="Times New Roman"/>
          <w:sz w:val="26"/>
          <w:szCs w:val="26"/>
        </w:rPr>
        <w:t>олучателями субсидии являются муни</w:t>
      </w:r>
      <w:r w:rsidR="004B6556" w:rsidRPr="000747DC">
        <w:rPr>
          <w:rFonts w:ascii="Times New Roman" w:hAnsi="Times New Roman" w:cs="Times New Roman"/>
          <w:sz w:val="26"/>
          <w:szCs w:val="26"/>
        </w:rPr>
        <w:t xml:space="preserve">ципальные </w:t>
      </w:r>
      <w:r w:rsidR="00B01E1A">
        <w:rPr>
          <w:rFonts w:ascii="Times New Roman" w:hAnsi="Times New Roman" w:cs="Times New Roman"/>
          <w:sz w:val="26"/>
          <w:szCs w:val="26"/>
        </w:rPr>
        <w:t>казенные</w:t>
      </w:r>
      <w:r w:rsidR="004B6556" w:rsidRPr="000747DC">
        <w:rPr>
          <w:rFonts w:ascii="Times New Roman" w:hAnsi="Times New Roman" w:cs="Times New Roman"/>
          <w:sz w:val="26"/>
          <w:szCs w:val="26"/>
        </w:rPr>
        <w:t xml:space="preserve"> предприятия</w:t>
      </w:r>
      <w:r w:rsidR="008C4AF9" w:rsidRPr="000747DC">
        <w:rPr>
          <w:rFonts w:ascii="Times New Roman" w:hAnsi="Times New Roman" w:cs="Times New Roman"/>
          <w:sz w:val="26"/>
          <w:szCs w:val="26"/>
        </w:rPr>
        <w:t xml:space="preserve">, осуществляющие </w:t>
      </w:r>
      <w:r w:rsidR="004B6556" w:rsidRPr="000747DC">
        <w:rPr>
          <w:rFonts w:ascii="Times New Roman" w:hAnsi="Times New Roman" w:cs="Times New Roman"/>
          <w:sz w:val="26"/>
          <w:szCs w:val="26"/>
        </w:rPr>
        <w:t xml:space="preserve">производство сельскохозяйственной продукции </w:t>
      </w:r>
      <w:r w:rsidR="008C4AF9" w:rsidRPr="000747DC">
        <w:rPr>
          <w:rFonts w:ascii="Times New Roman" w:hAnsi="Times New Roman" w:cs="Times New Roman"/>
          <w:sz w:val="26"/>
          <w:szCs w:val="26"/>
        </w:rPr>
        <w:t xml:space="preserve">на территории </w:t>
      </w:r>
      <w:r w:rsidR="004B6556" w:rsidRPr="000747DC">
        <w:rPr>
          <w:rFonts w:ascii="Times New Roman" w:hAnsi="Times New Roman" w:cs="Times New Roman"/>
          <w:sz w:val="26"/>
          <w:szCs w:val="26"/>
        </w:rPr>
        <w:t>Ненецкого автономного округа</w:t>
      </w:r>
      <w:r w:rsidR="008C4AF9" w:rsidRPr="000747DC">
        <w:rPr>
          <w:rFonts w:ascii="Times New Roman" w:hAnsi="Times New Roman" w:cs="Times New Roman"/>
          <w:sz w:val="26"/>
          <w:szCs w:val="26"/>
        </w:rPr>
        <w:t xml:space="preserve">, </w:t>
      </w:r>
      <w:r w:rsidR="004B6556" w:rsidRPr="000747DC">
        <w:rPr>
          <w:rFonts w:ascii="Times New Roman" w:hAnsi="Times New Roman" w:cs="Times New Roman"/>
          <w:sz w:val="26"/>
          <w:szCs w:val="26"/>
        </w:rPr>
        <w:t>учредителем которых является муниципальный район «Заполярный район»</w:t>
      </w:r>
      <w:r>
        <w:rPr>
          <w:rFonts w:ascii="Times New Roman" w:hAnsi="Times New Roman" w:cs="Times New Roman"/>
          <w:sz w:val="26"/>
          <w:szCs w:val="26"/>
        </w:rPr>
        <w:t xml:space="preserve"> (далее - Получатель субсидии) при:</w:t>
      </w:r>
    </w:p>
    <w:p w:rsidR="00796063" w:rsidRDefault="006B7868" w:rsidP="00796063">
      <w:pPr>
        <w:pStyle w:val="ConsPlusNormal"/>
        <w:spacing w:before="220"/>
        <w:ind w:firstLine="539"/>
        <w:contextualSpacing/>
        <w:jc w:val="both"/>
        <w:rPr>
          <w:rFonts w:ascii="Times New Roman" w:hAnsi="Times New Roman" w:cs="Times New Roman"/>
          <w:sz w:val="26"/>
          <w:szCs w:val="26"/>
        </w:rPr>
      </w:pPr>
      <w:r>
        <w:rPr>
          <w:rFonts w:ascii="Times New Roman" w:hAnsi="Times New Roman" w:cs="Times New Roman"/>
          <w:sz w:val="26"/>
          <w:szCs w:val="26"/>
        </w:rPr>
        <w:t xml:space="preserve">1) </w:t>
      </w:r>
      <w:r w:rsidR="008C4AF9" w:rsidRPr="000747DC">
        <w:rPr>
          <w:rFonts w:ascii="Times New Roman" w:hAnsi="Times New Roman" w:cs="Times New Roman"/>
          <w:sz w:val="26"/>
          <w:szCs w:val="26"/>
        </w:rPr>
        <w:t>наличи</w:t>
      </w:r>
      <w:r>
        <w:rPr>
          <w:rFonts w:ascii="Times New Roman" w:hAnsi="Times New Roman" w:cs="Times New Roman"/>
          <w:sz w:val="26"/>
          <w:szCs w:val="26"/>
        </w:rPr>
        <w:t>и</w:t>
      </w:r>
      <w:r w:rsidR="008C4AF9" w:rsidRPr="000747DC">
        <w:rPr>
          <w:rFonts w:ascii="Times New Roman" w:hAnsi="Times New Roman" w:cs="Times New Roman"/>
          <w:sz w:val="26"/>
          <w:szCs w:val="26"/>
        </w:rPr>
        <w:t xml:space="preserve"> у Получателя субсидии на праве оперативного управления</w:t>
      </w:r>
      <w:r w:rsidR="008845C4">
        <w:rPr>
          <w:rFonts w:ascii="Times New Roman" w:hAnsi="Times New Roman" w:cs="Times New Roman"/>
          <w:sz w:val="26"/>
          <w:szCs w:val="26"/>
        </w:rPr>
        <w:t xml:space="preserve"> имущества</w:t>
      </w:r>
      <w:r w:rsidR="008C4AF9" w:rsidRPr="000747DC">
        <w:rPr>
          <w:rFonts w:ascii="Times New Roman" w:hAnsi="Times New Roman" w:cs="Times New Roman"/>
          <w:sz w:val="26"/>
          <w:szCs w:val="26"/>
        </w:rPr>
        <w:t xml:space="preserve">, собственником которого является </w:t>
      </w:r>
      <w:r w:rsidR="004B6556" w:rsidRPr="000747DC">
        <w:rPr>
          <w:rFonts w:ascii="Times New Roman" w:hAnsi="Times New Roman" w:cs="Times New Roman"/>
          <w:sz w:val="26"/>
          <w:szCs w:val="26"/>
        </w:rPr>
        <w:t>муниципальный район «Заполярный район»</w:t>
      </w:r>
      <w:r w:rsidR="008C4AF9" w:rsidRPr="000747DC">
        <w:rPr>
          <w:rFonts w:ascii="Times New Roman" w:hAnsi="Times New Roman" w:cs="Times New Roman"/>
          <w:sz w:val="26"/>
          <w:szCs w:val="26"/>
        </w:rPr>
        <w:t>;</w:t>
      </w:r>
    </w:p>
    <w:p w:rsidR="00B53533" w:rsidRDefault="006B7868" w:rsidP="00B53533">
      <w:pPr>
        <w:overflowPunct/>
        <w:ind w:firstLine="539"/>
        <w:jc w:val="both"/>
        <w:rPr>
          <w:rFonts w:eastAsiaTheme="minorHAnsi"/>
          <w:sz w:val="26"/>
          <w:szCs w:val="26"/>
          <w:lang w:eastAsia="en-US"/>
        </w:rPr>
      </w:pPr>
      <w:r>
        <w:rPr>
          <w:sz w:val="26"/>
          <w:szCs w:val="26"/>
        </w:rPr>
        <w:t>2</w:t>
      </w:r>
      <w:r w:rsidR="008C4AF9" w:rsidRPr="000747DC">
        <w:rPr>
          <w:sz w:val="26"/>
          <w:szCs w:val="26"/>
        </w:rPr>
        <w:t>) неспособност</w:t>
      </w:r>
      <w:r>
        <w:rPr>
          <w:sz w:val="26"/>
          <w:szCs w:val="26"/>
        </w:rPr>
        <w:t>и</w:t>
      </w:r>
      <w:r w:rsidR="008C4AF9" w:rsidRPr="000747DC">
        <w:rPr>
          <w:sz w:val="26"/>
          <w:szCs w:val="26"/>
        </w:rPr>
        <w:t xml:space="preserve"> муниципального </w:t>
      </w:r>
      <w:r w:rsidR="00846710">
        <w:rPr>
          <w:sz w:val="26"/>
          <w:szCs w:val="26"/>
        </w:rPr>
        <w:t>казенного</w:t>
      </w:r>
      <w:r w:rsidR="008C4AF9" w:rsidRPr="000747DC">
        <w:rPr>
          <w:sz w:val="26"/>
          <w:szCs w:val="26"/>
        </w:rPr>
        <w:t xml:space="preserve"> предприятия удовлетворять требования кредиторов по денежным обязательствам, выплате выходных пособий и (или) об оплате труда лиц, работающих или работавших по трудовому договору, и (или) исполнять обязанности по уплате обязательных платежей, если соответствующие обязательства и (или) обязанность не исполнены им в течение трех месяцев с даты, </w:t>
      </w:r>
      <w:r w:rsidR="00B53533">
        <w:rPr>
          <w:sz w:val="26"/>
          <w:szCs w:val="26"/>
        </w:rPr>
        <w:t xml:space="preserve">когда они должны быть исполнены, при условии принудительного взыскания такой задолженности в порядке, установленном </w:t>
      </w:r>
      <w:r w:rsidR="00B53533">
        <w:rPr>
          <w:rFonts w:eastAsiaTheme="minorHAnsi"/>
          <w:sz w:val="26"/>
          <w:szCs w:val="26"/>
          <w:lang w:eastAsia="en-US"/>
        </w:rPr>
        <w:t>Федеральным законом от 02.10.2007 N 229-ФЗ «Об исполнительном производстве».</w:t>
      </w:r>
    </w:p>
    <w:p w:rsidR="008C4AF9" w:rsidRPr="000747DC" w:rsidRDefault="008C4AF9" w:rsidP="00DF4837">
      <w:pPr>
        <w:pStyle w:val="ConsPlusNormal"/>
        <w:jc w:val="both"/>
        <w:rPr>
          <w:rFonts w:ascii="Times New Roman" w:hAnsi="Times New Roman" w:cs="Times New Roman"/>
          <w:sz w:val="26"/>
          <w:szCs w:val="26"/>
        </w:rPr>
      </w:pPr>
    </w:p>
    <w:p w:rsidR="008C4AF9" w:rsidRPr="000747DC" w:rsidRDefault="008C4AF9" w:rsidP="00DF4837">
      <w:pPr>
        <w:pStyle w:val="ConsPlusTitle"/>
        <w:jc w:val="center"/>
        <w:outlineLvl w:val="1"/>
        <w:rPr>
          <w:rFonts w:ascii="Times New Roman" w:hAnsi="Times New Roman" w:cs="Times New Roman"/>
          <w:sz w:val="26"/>
          <w:szCs w:val="26"/>
        </w:rPr>
      </w:pPr>
      <w:r w:rsidRPr="000747DC">
        <w:rPr>
          <w:rFonts w:ascii="Times New Roman" w:hAnsi="Times New Roman" w:cs="Times New Roman"/>
          <w:sz w:val="26"/>
          <w:szCs w:val="26"/>
        </w:rPr>
        <w:t>Раздел II. Порядок определения размера субсидий</w:t>
      </w:r>
    </w:p>
    <w:p w:rsidR="008C4AF9" w:rsidRPr="000747DC" w:rsidRDefault="008C4AF9" w:rsidP="00DF4837">
      <w:pPr>
        <w:pStyle w:val="ConsPlusNormal"/>
        <w:jc w:val="both"/>
        <w:rPr>
          <w:rFonts w:ascii="Times New Roman" w:hAnsi="Times New Roman" w:cs="Times New Roman"/>
          <w:sz w:val="26"/>
          <w:szCs w:val="26"/>
        </w:rPr>
      </w:pPr>
    </w:p>
    <w:p w:rsidR="00796063" w:rsidRDefault="00796063" w:rsidP="0079606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w:t>
      </w:r>
      <w:r w:rsidR="008C4AF9" w:rsidRPr="000747DC">
        <w:rPr>
          <w:rFonts w:ascii="Times New Roman" w:hAnsi="Times New Roman" w:cs="Times New Roman"/>
          <w:sz w:val="26"/>
          <w:szCs w:val="26"/>
        </w:rPr>
        <w:t>. Расчет размера субсидии определяется исходя из объема средств, необходимых для погашения денежных обязательств кредиторов, требований о выплате выходных пособий и (или) об оплате труда лиц, работающих или работавших по трудовому договору, исполнении обязанности по уплате обязательных платежей и восстановлению платежеспособности предприятия, и не может превышать сумму, необходимую для погашения задолженности по налогам, сборам и иным обязательным платежам, а также просроченной кредиторской задолженности, если соответствующие обязательства и (или) обязанность не исполнены им в течение трех месяцев с даты, когда они должны были быть исполнены, на дату принятия решения о предоставлении субсидии.</w:t>
      </w:r>
    </w:p>
    <w:p w:rsidR="00B53533" w:rsidRDefault="00B53533" w:rsidP="00A82A56">
      <w:pPr>
        <w:overflowPunct/>
        <w:ind w:firstLine="539"/>
        <w:jc w:val="both"/>
        <w:rPr>
          <w:sz w:val="26"/>
          <w:szCs w:val="26"/>
        </w:rPr>
      </w:pPr>
      <w:r>
        <w:rPr>
          <w:sz w:val="26"/>
          <w:szCs w:val="26"/>
        </w:rPr>
        <w:t>Расчет размера субсидии не может превышать размер задолженности предприятия по указанным направле</w:t>
      </w:r>
      <w:r w:rsidR="00A82A56">
        <w:rPr>
          <w:sz w:val="26"/>
          <w:szCs w:val="26"/>
        </w:rPr>
        <w:t>ниям, которы</w:t>
      </w:r>
      <w:r w:rsidR="008845C4">
        <w:rPr>
          <w:sz w:val="26"/>
          <w:szCs w:val="26"/>
        </w:rPr>
        <w:t>й</w:t>
      </w:r>
      <w:r w:rsidR="00A82A56">
        <w:rPr>
          <w:sz w:val="26"/>
          <w:szCs w:val="26"/>
        </w:rPr>
        <w:t xml:space="preserve"> подлежит взыск</w:t>
      </w:r>
      <w:r w:rsidR="008845C4">
        <w:rPr>
          <w:sz w:val="26"/>
          <w:szCs w:val="26"/>
        </w:rPr>
        <w:t>анию с</w:t>
      </w:r>
      <w:r w:rsidR="00A82A56">
        <w:rPr>
          <w:sz w:val="26"/>
          <w:szCs w:val="26"/>
        </w:rPr>
        <w:t xml:space="preserve"> </w:t>
      </w:r>
      <w:r w:rsidR="00A82A56">
        <w:rPr>
          <w:sz w:val="26"/>
          <w:szCs w:val="26"/>
        </w:rPr>
        <w:lastRenderedPageBreak/>
        <w:t>муниципального предприятия</w:t>
      </w:r>
      <w:r>
        <w:rPr>
          <w:sz w:val="26"/>
          <w:szCs w:val="26"/>
        </w:rPr>
        <w:t xml:space="preserve"> в порядке, установленном </w:t>
      </w:r>
      <w:r>
        <w:rPr>
          <w:rFonts w:eastAsiaTheme="minorHAnsi"/>
          <w:sz w:val="26"/>
          <w:szCs w:val="26"/>
          <w:lang w:eastAsia="en-US"/>
        </w:rPr>
        <w:t>Фед</w:t>
      </w:r>
      <w:r w:rsidR="00452DDF">
        <w:rPr>
          <w:rFonts w:eastAsiaTheme="minorHAnsi"/>
          <w:sz w:val="26"/>
          <w:szCs w:val="26"/>
          <w:lang w:eastAsia="en-US"/>
        </w:rPr>
        <w:t>еральным законом от 02.10.2007 №</w:t>
      </w:r>
      <w:r>
        <w:rPr>
          <w:rFonts w:eastAsiaTheme="minorHAnsi"/>
          <w:sz w:val="26"/>
          <w:szCs w:val="26"/>
          <w:lang w:eastAsia="en-US"/>
        </w:rPr>
        <w:t xml:space="preserve"> 229-ФЗ «Об исполнительном производстве»</w:t>
      </w:r>
      <w:r w:rsidR="00A82A56">
        <w:rPr>
          <w:rFonts w:eastAsiaTheme="minorHAnsi"/>
          <w:sz w:val="26"/>
          <w:szCs w:val="26"/>
          <w:lang w:eastAsia="en-US"/>
        </w:rPr>
        <w:t xml:space="preserve">.  </w:t>
      </w:r>
    </w:p>
    <w:p w:rsidR="00042174" w:rsidRPr="00DF73F4" w:rsidRDefault="00796063" w:rsidP="00DF73F4">
      <w:pPr>
        <w:pStyle w:val="ConsPlusNormal"/>
        <w:ind w:firstLine="540"/>
        <w:jc w:val="both"/>
        <w:rPr>
          <w:rFonts w:ascii="Times New Roman" w:hAnsi="Times New Roman" w:cs="Times New Roman"/>
          <w:sz w:val="26"/>
          <w:szCs w:val="26"/>
        </w:rPr>
      </w:pPr>
      <w:r w:rsidRPr="00452DDF">
        <w:rPr>
          <w:rFonts w:ascii="Times New Roman" w:hAnsi="Times New Roman" w:cs="Times New Roman"/>
          <w:sz w:val="26"/>
          <w:szCs w:val="26"/>
        </w:rPr>
        <w:t>9</w:t>
      </w:r>
      <w:r w:rsidR="008C4AF9" w:rsidRPr="00452DDF">
        <w:rPr>
          <w:rFonts w:ascii="Times New Roman" w:hAnsi="Times New Roman" w:cs="Times New Roman"/>
          <w:sz w:val="26"/>
          <w:szCs w:val="26"/>
        </w:rPr>
        <w:t xml:space="preserve">. </w:t>
      </w:r>
      <w:r w:rsidR="00AA1C40" w:rsidRPr="00DF73F4">
        <w:rPr>
          <w:rFonts w:ascii="Times New Roman" w:hAnsi="Times New Roman" w:cs="Times New Roman"/>
          <w:sz w:val="26"/>
          <w:szCs w:val="26"/>
        </w:rPr>
        <w:t xml:space="preserve">Размер субсидии </w:t>
      </w:r>
      <w:r w:rsidR="00776B28" w:rsidRPr="00DF73F4">
        <w:rPr>
          <w:rFonts w:ascii="Times New Roman" w:hAnsi="Times New Roman" w:cs="Times New Roman"/>
          <w:sz w:val="26"/>
          <w:szCs w:val="26"/>
        </w:rPr>
        <w:t>равен</w:t>
      </w:r>
      <w:r w:rsidR="00AA1C40" w:rsidRPr="00DF73F4">
        <w:rPr>
          <w:rFonts w:ascii="Times New Roman" w:hAnsi="Times New Roman" w:cs="Times New Roman"/>
          <w:sz w:val="26"/>
          <w:szCs w:val="26"/>
        </w:rPr>
        <w:t xml:space="preserve"> объем</w:t>
      </w:r>
      <w:r w:rsidR="00776B28" w:rsidRPr="00DF73F4">
        <w:rPr>
          <w:rFonts w:ascii="Times New Roman" w:hAnsi="Times New Roman" w:cs="Times New Roman"/>
          <w:sz w:val="26"/>
          <w:szCs w:val="26"/>
        </w:rPr>
        <w:t>у</w:t>
      </w:r>
      <w:r w:rsidR="007461E4" w:rsidRPr="00DF73F4">
        <w:rPr>
          <w:rFonts w:ascii="Times New Roman" w:hAnsi="Times New Roman" w:cs="Times New Roman"/>
          <w:sz w:val="26"/>
          <w:szCs w:val="26"/>
        </w:rPr>
        <w:t xml:space="preserve"> средств, необходимых</w:t>
      </w:r>
      <w:r w:rsidR="00AA1C40" w:rsidRPr="00DF73F4">
        <w:rPr>
          <w:rFonts w:ascii="Times New Roman" w:hAnsi="Times New Roman" w:cs="Times New Roman"/>
          <w:sz w:val="26"/>
          <w:szCs w:val="26"/>
        </w:rPr>
        <w:t xml:space="preserve"> для реализации мероприяти</w:t>
      </w:r>
      <w:r w:rsidR="00544AEC">
        <w:rPr>
          <w:rFonts w:ascii="Times New Roman" w:hAnsi="Times New Roman" w:cs="Times New Roman"/>
          <w:sz w:val="26"/>
          <w:szCs w:val="26"/>
        </w:rPr>
        <w:t>я</w:t>
      </w:r>
      <w:r w:rsidR="00DF73F4" w:rsidRPr="00DF73F4">
        <w:rPr>
          <w:rFonts w:ascii="Times New Roman" w:hAnsi="Times New Roman" w:cs="Times New Roman"/>
          <w:sz w:val="26"/>
          <w:szCs w:val="26"/>
        </w:rPr>
        <w:t xml:space="preserve"> и</w:t>
      </w:r>
      <w:r w:rsidR="00042174" w:rsidRPr="00DF73F4">
        <w:rPr>
          <w:rFonts w:ascii="Times New Roman" w:hAnsi="Times New Roman" w:cs="Times New Roman"/>
          <w:sz w:val="26"/>
          <w:szCs w:val="26"/>
        </w:rPr>
        <w:t xml:space="preserve"> определяется исходя из:</w:t>
      </w:r>
    </w:p>
    <w:p w:rsidR="00042174" w:rsidRPr="00042174" w:rsidRDefault="00042174" w:rsidP="00042174">
      <w:pPr>
        <w:ind w:firstLine="539"/>
        <w:jc w:val="both"/>
        <w:rPr>
          <w:sz w:val="26"/>
          <w:szCs w:val="26"/>
        </w:rPr>
      </w:pPr>
      <w:r w:rsidRPr="00DF73F4">
        <w:rPr>
          <w:sz w:val="26"/>
          <w:szCs w:val="26"/>
        </w:rPr>
        <w:t>- суммы задолженности по</w:t>
      </w:r>
      <w:r w:rsidRPr="00042174">
        <w:rPr>
          <w:sz w:val="26"/>
          <w:szCs w:val="26"/>
        </w:rPr>
        <w:t xml:space="preserve"> судебным решениям, вынесенным в отношении предприятий Заполярного района и вступивших в законную силу при условии принудительного взыскания такой задолженности в порядке, установленном Федеральным законом от 02.10.2007 № 229-ФЗ «Об исполнительном производстве»;</w:t>
      </w:r>
    </w:p>
    <w:p w:rsidR="00042174" w:rsidRPr="00C36C0F" w:rsidRDefault="00042174" w:rsidP="00042174">
      <w:pPr>
        <w:ind w:firstLine="539"/>
        <w:jc w:val="both"/>
        <w:rPr>
          <w:sz w:val="26"/>
          <w:szCs w:val="26"/>
        </w:rPr>
      </w:pPr>
      <w:r w:rsidRPr="00042174">
        <w:rPr>
          <w:sz w:val="26"/>
          <w:szCs w:val="26"/>
        </w:rPr>
        <w:t>- суммы требований по уплате обязательных платежей в целях предупреждения случаев привлечения Администрации Заполярного района к субсидиарной ответственности по долгам муниципальных казенных предприятий Заполярного района и восстановления их платежеспособности.</w:t>
      </w:r>
    </w:p>
    <w:p w:rsidR="00042174" w:rsidRDefault="00042174" w:rsidP="00796063">
      <w:pPr>
        <w:pStyle w:val="ConsPlusNormal"/>
        <w:ind w:firstLine="540"/>
        <w:jc w:val="both"/>
        <w:rPr>
          <w:rFonts w:ascii="Times New Roman" w:hAnsi="Times New Roman" w:cs="Times New Roman"/>
          <w:sz w:val="26"/>
          <w:szCs w:val="26"/>
        </w:rPr>
      </w:pPr>
    </w:p>
    <w:p w:rsidR="00733269" w:rsidRDefault="00733269" w:rsidP="00796063">
      <w:pPr>
        <w:pStyle w:val="ConsPlusNormal"/>
        <w:ind w:firstLine="540"/>
        <w:jc w:val="both"/>
      </w:pPr>
    </w:p>
    <w:p w:rsidR="008C4AF9" w:rsidRPr="000747DC" w:rsidRDefault="008C4AF9" w:rsidP="00DF4837">
      <w:pPr>
        <w:pStyle w:val="ConsPlusTitle"/>
        <w:jc w:val="center"/>
        <w:outlineLvl w:val="1"/>
        <w:rPr>
          <w:rFonts w:ascii="Times New Roman" w:hAnsi="Times New Roman" w:cs="Times New Roman"/>
          <w:sz w:val="26"/>
          <w:szCs w:val="26"/>
        </w:rPr>
      </w:pPr>
      <w:r w:rsidRPr="000747DC">
        <w:rPr>
          <w:rFonts w:ascii="Times New Roman" w:hAnsi="Times New Roman" w:cs="Times New Roman"/>
          <w:sz w:val="26"/>
          <w:szCs w:val="26"/>
        </w:rPr>
        <w:t>Раздел III. Условия и порядок заключения</w:t>
      </w:r>
    </w:p>
    <w:p w:rsidR="008C4AF9" w:rsidRPr="000747DC" w:rsidRDefault="008C4AF9" w:rsidP="00DF4837">
      <w:pPr>
        <w:pStyle w:val="ConsPlusTitle"/>
        <w:jc w:val="center"/>
        <w:rPr>
          <w:rFonts w:ascii="Times New Roman" w:hAnsi="Times New Roman" w:cs="Times New Roman"/>
          <w:sz w:val="26"/>
          <w:szCs w:val="26"/>
        </w:rPr>
      </w:pPr>
      <w:r w:rsidRPr="000747DC">
        <w:rPr>
          <w:rFonts w:ascii="Times New Roman" w:hAnsi="Times New Roman" w:cs="Times New Roman"/>
          <w:sz w:val="26"/>
          <w:szCs w:val="26"/>
        </w:rPr>
        <w:t>Соглашения и предоставления субсидий</w:t>
      </w:r>
    </w:p>
    <w:p w:rsidR="008C4AF9" w:rsidRPr="000747DC" w:rsidRDefault="008C4AF9" w:rsidP="00DF4837">
      <w:pPr>
        <w:pStyle w:val="ConsPlusNormal"/>
        <w:jc w:val="both"/>
        <w:rPr>
          <w:rFonts w:ascii="Times New Roman" w:hAnsi="Times New Roman" w:cs="Times New Roman"/>
          <w:sz w:val="26"/>
          <w:szCs w:val="26"/>
        </w:rPr>
      </w:pPr>
    </w:p>
    <w:p w:rsidR="00796063" w:rsidRDefault="00796063" w:rsidP="00796063">
      <w:pPr>
        <w:pStyle w:val="ConsPlusNormal"/>
        <w:ind w:firstLine="540"/>
        <w:jc w:val="both"/>
        <w:rPr>
          <w:rFonts w:ascii="Times New Roman" w:hAnsi="Times New Roman" w:cs="Times New Roman"/>
          <w:sz w:val="26"/>
          <w:szCs w:val="26"/>
        </w:rPr>
      </w:pPr>
      <w:bookmarkStart w:id="3" w:name="P97"/>
      <w:bookmarkEnd w:id="3"/>
      <w:r>
        <w:rPr>
          <w:rFonts w:ascii="Times New Roman" w:hAnsi="Times New Roman" w:cs="Times New Roman"/>
          <w:sz w:val="26"/>
          <w:szCs w:val="26"/>
        </w:rPr>
        <w:t>10</w:t>
      </w:r>
      <w:r w:rsidR="008C4AF9" w:rsidRPr="000747DC">
        <w:rPr>
          <w:rFonts w:ascii="Times New Roman" w:hAnsi="Times New Roman" w:cs="Times New Roman"/>
          <w:sz w:val="26"/>
          <w:szCs w:val="26"/>
        </w:rPr>
        <w:t>. Условиями предоставления субсидии являются:</w:t>
      </w:r>
    </w:p>
    <w:p w:rsidR="00796063" w:rsidRDefault="008C4AF9" w:rsidP="00796063">
      <w:pPr>
        <w:pStyle w:val="ConsPlusNormal"/>
        <w:ind w:firstLine="540"/>
        <w:jc w:val="both"/>
        <w:rPr>
          <w:rFonts w:ascii="Times New Roman" w:hAnsi="Times New Roman" w:cs="Times New Roman"/>
          <w:sz w:val="26"/>
          <w:szCs w:val="26"/>
        </w:rPr>
      </w:pPr>
      <w:r w:rsidRPr="000747DC">
        <w:rPr>
          <w:rFonts w:ascii="Times New Roman" w:hAnsi="Times New Roman" w:cs="Times New Roman"/>
          <w:sz w:val="26"/>
          <w:szCs w:val="26"/>
        </w:rPr>
        <w:t xml:space="preserve">1) </w:t>
      </w:r>
      <w:r w:rsidR="00303495">
        <w:rPr>
          <w:rFonts w:ascii="Times New Roman" w:hAnsi="Times New Roman" w:cs="Times New Roman"/>
          <w:sz w:val="26"/>
          <w:szCs w:val="26"/>
        </w:rPr>
        <w:t xml:space="preserve">неспособность </w:t>
      </w:r>
      <w:r w:rsidRPr="000747DC">
        <w:rPr>
          <w:rFonts w:ascii="Times New Roman" w:hAnsi="Times New Roman" w:cs="Times New Roman"/>
          <w:sz w:val="26"/>
          <w:szCs w:val="26"/>
        </w:rPr>
        <w:t xml:space="preserve">Получателя </w:t>
      </w:r>
      <w:r w:rsidR="00303495" w:rsidRPr="000747DC">
        <w:rPr>
          <w:rFonts w:ascii="Times New Roman" w:hAnsi="Times New Roman" w:cs="Times New Roman"/>
          <w:sz w:val="26"/>
          <w:szCs w:val="26"/>
        </w:rPr>
        <w:t>удовлетворять требования кредиторов по денежным обязательствам</w:t>
      </w:r>
      <w:r w:rsidR="00303495">
        <w:rPr>
          <w:rFonts w:ascii="Times New Roman" w:hAnsi="Times New Roman" w:cs="Times New Roman"/>
          <w:sz w:val="26"/>
          <w:szCs w:val="26"/>
        </w:rPr>
        <w:t>,</w:t>
      </w:r>
      <w:r w:rsidR="00303495" w:rsidRPr="000747DC">
        <w:rPr>
          <w:rFonts w:ascii="Times New Roman" w:hAnsi="Times New Roman" w:cs="Times New Roman"/>
          <w:sz w:val="26"/>
          <w:szCs w:val="26"/>
        </w:rPr>
        <w:t xml:space="preserve"> выплате выходных пособий и (или) об оплате труда лиц, работающих или работавших по трудовому договору, и (или) исполнять обязанности по уплате </w:t>
      </w:r>
      <w:r w:rsidR="00303495" w:rsidRPr="00D1162C">
        <w:rPr>
          <w:rFonts w:ascii="Times New Roman" w:hAnsi="Times New Roman" w:cs="Times New Roman"/>
          <w:sz w:val="26"/>
          <w:szCs w:val="26"/>
        </w:rPr>
        <w:t>обязательных платежей, если соответствующие обязательства и (или) обязанность не исполнены им в течение трех месяцев с даты, когда они должны быть исполнены</w:t>
      </w:r>
      <w:r w:rsidR="00D1162C" w:rsidRPr="00D1162C">
        <w:rPr>
          <w:rFonts w:ascii="Times New Roman" w:hAnsi="Times New Roman" w:cs="Times New Roman"/>
          <w:sz w:val="26"/>
          <w:szCs w:val="26"/>
        </w:rPr>
        <w:t xml:space="preserve">, при условии принудительного взыскания такой задолженности в порядке, установленном </w:t>
      </w:r>
      <w:r w:rsidR="00D1162C" w:rsidRPr="00D1162C">
        <w:rPr>
          <w:rFonts w:ascii="Times New Roman" w:eastAsiaTheme="minorHAnsi" w:hAnsi="Times New Roman" w:cs="Times New Roman"/>
          <w:sz w:val="26"/>
          <w:szCs w:val="26"/>
          <w:lang w:eastAsia="en-US"/>
        </w:rPr>
        <w:t>Федеральным законом от 02.10.2007 N 229-ФЗ «Об исполнительном производстве»</w:t>
      </w:r>
      <w:r w:rsidR="00A82A56" w:rsidRPr="00D1162C">
        <w:rPr>
          <w:rFonts w:ascii="Times New Roman" w:hAnsi="Times New Roman" w:cs="Times New Roman"/>
          <w:sz w:val="26"/>
          <w:szCs w:val="26"/>
        </w:rPr>
        <w:t>;</w:t>
      </w:r>
    </w:p>
    <w:p w:rsidR="00796063" w:rsidRDefault="008C4AF9" w:rsidP="00796063">
      <w:pPr>
        <w:pStyle w:val="ConsPlusNormal"/>
        <w:ind w:firstLine="540"/>
        <w:jc w:val="both"/>
        <w:rPr>
          <w:rFonts w:ascii="Times New Roman" w:hAnsi="Times New Roman" w:cs="Times New Roman"/>
          <w:sz w:val="26"/>
          <w:szCs w:val="26"/>
        </w:rPr>
      </w:pPr>
      <w:r w:rsidRPr="000747DC">
        <w:rPr>
          <w:rFonts w:ascii="Times New Roman" w:hAnsi="Times New Roman" w:cs="Times New Roman"/>
          <w:sz w:val="26"/>
          <w:szCs w:val="26"/>
        </w:rPr>
        <w:t xml:space="preserve">2) наличие в </w:t>
      </w:r>
      <w:r w:rsidR="00C94615" w:rsidRPr="000747DC">
        <w:rPr>
          <w:rFonts w:ascii="Times New Roman" w:hAnsi="Times New Roman" w:cs="Times New Roman"/>
          <w:sz w:val="26"/>
          <w:szCs w:val="26"/>
        </w:rPr>
        <w:t xml:space="preserve">районном </w:t>
      </w:r>
      <w:r w:rsidRPr="000747DC">
        <w:rPr>
          <w:rFonts w:ascii="Times New Roman" w:hAnsi="Times New Roman" w:cs="Times New Roman"/>
          <w:sz w:val="26"/>
          <w:szCs w:val="26"/>
        </w:rPr>
        <w:t xml:space="preserve">бюджете на текущий год ассигнований на цели, определенные </w:t>
      </w:r>
      <w:hyperlink w:anchor="P63" w:history="1">
        <w:r w:rsidRPr="000747DC">
          <w:rPr>
            <w:rFonts w:ascii="Times New Roman" w:hAnsi="Times New Roman" w:cs="Times New Roman"/>
            <w:sz w:val="26"/>
            <w:szCs w:val="26"/>
          </w:rPr>
          <w:t>пунктом 2</w:t>
        </w:r>
      </w:hyperlink>
      <w:r w:rsidRPr="000747DC">
        <w:rPr>
          <w:rFonts w:ascii="Times New Roman" w:hAnsi="Times New Roman" w:cs="Times New Roman"/>
          <w:sz w:val="26"/>
          <w:szCs w:val="26"/>
        </w:rPr>
        <w:t xml:space="preserve"> настоящего Порядка;</w:t>
      </w:r>
    </w:p>
    <w:p w:rsidR="00796063" w:rsidRDefault="008C4AF9" w:rsidP="00796063">
      <w:pPr>
        <w:pStyle w:val="ConsPlusNormal"/>
        <w:ind w:firstLine="540"/>
        <w:jc w:val="both"/>
        <w:rPr>
          <w:rFonts w:ascii="Times New Roman" w:hAnsi="Times New Roman" w:cs="Times New Roman"/>
          <w:sz w:val="26"/>
          <w:szCs w:val="26"/>
        </w:rPr>
      </w:pPr>
      <w:r w:rsidRPr="000747DC">
        <w:rPr>
          <w:rFonts w:ascii="Times New Roman" w:hAnsi="Times New Roman" w:cs="Times New Roman"/>
          <w:sz w:val="26"/>
          <w:szCs w:val="26"/>
        </w:rPr>
        <w:t>3</w:t>
      </w:r>
      <w:r w:rsidR="00231052">
        <w:rPr>
          <w:rFonts w:ascii="Times New Roman" w:hAnsi="Times New Roman" w:cs="Times New Roman"/>
          <w:sz w:val="26"/>
          <w:szCs w:val="26"/>
        </w:rPr>
        <w:t>) заключение с</w:t>
      </w:r>
      <w:r w:rsidRPr="000747DC">
        <w:rPr>
          <w:rFonts w:ascii="Times New Roman" w:hAnsi="Times New Roman" w:cs="Times New Roman"/>
          <w:sz w:val="26"/>
          <w:szCs w:val="26"/>
        </w:rPr>
        <w:t>оглашения о предоставлении субсидии между Главным распорядителем и Получателем субсидии (далее - Соглашение) на текущий финансовый год.</w:t>
      </w:r>
    </w:p>
    <w:p w:rsidR="00796063" w:rsidRDefault="00796063" w:rsidP="0079606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w:t>
      </w:r>
      <w:r w:rsidR="008C4AF9" w:rsidRPr="000747DC">
        <w:rPr>
          <w:rFonts w:ascii="Times New Roman" w:hAnsi="Times New Roman" w:cs="Times New Roman"/>
          <w:sz w:val="26"/>
          <w:szCs w:val="26"/>
        </w:rPr>
        <w:t xml:space="preserve">. Субсидии предоставляются в соответствии с Соглашением, заключаемым Главным распорядителем с Получателем субсидии, при условии соответствия Получателя субсидии категории получателей субсидий, установленным </w:t>
      </w:r>
      <w:hyperlink w:anchor="P73" w:history="1">
        <w:r w:rsidR="008C4AF9" w:rsidRPr="000747DC">
          <w:rPr>
            <w:rFonts w:ascii="Times New Roman" w:hAnsi="Times New Roman" w:cs="Times New Roman"/>
            <w:sz w:val="26"/>
            <w:szCs w:val="26"/>
          </w:rPr>
          <w:t xml:space="preserve">пунктом </w:t>
        </w:r>
      </w:hyperlink>
      <w:r w:rsidR="00FE4280">
        <w:rPr>
          <w:rFonts w:ascii="Times New Roman" w:hAnsi="Times New Roman" w:cs="Times New Roman"/>
          <w:sz w:val="26"/>
          <w:szCs w:val="26"/>
        </w:rPr>
        <w:t>7</w:t>
      </w:r>
      <w:r>
        <w:rPr>
          <w:rFonts w:ascii="Times New Roman" w:hAnsi="Times New Roman" w:cs="Times New Roman"/>
          <w:sz w:val="26"/>
          <w:szCs w:val="26"/>
        </w:rPr>
        <w:t xml:space="preserve"> настоящего Порядка.</w:t>
      </w:r>
    </w:p>
    <w:p w:rsidR="00796063" w:rsidRPr="00796063" w:rsidRDefault="00F54509" w:rsidP="0079606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 Соглашением предусматривается</w:t>
      </w:r>
      <w:r w:rsidR="00796063" w:rsidRPr="00796063">
        <w:rPr>
          <w:rFonts w:ascii="Times New Roman" w:hAnsi="Times New Roman" w:cs="Times New Roman"/>
          <w:sz w:val="26"/>
          <w:szCs w:val="26"/>
        </w:rPr>
        <w:t>:</w:t>
      </w:r>
    </w:p>
    <w:p w:rsidR="00796063" w:rsidRPr="00796063" w:rsidRDefault="00796063" w:rsidP="00796063">
      <w:pPr>
        <w:pStyle w:val="ConsPlusNormal"/>
        <w:ind w:firstLine="540"/>
        <w:jc w:val="both"/>
        <w:rPr>
          <w:rFonts w:ascii="Times New Roman" w:hAnsi="Times New Roman" w:cs="Times New Roman"/>
          <w:sz w:val="26"/>
          <w:szCs w:val="26"/>
        </w:rPr>
      </w:pPr>
      <w:r w:rsidRPr="00796063">
        <w:rPr>
          <w:rFonts w:ascii="Times New Roman" w:hAnsi="Times New Roman" w:cs="Times New Roman"/>
          <w:sz w:val="26"/>
          <w:szCs w:val="26"/>
        </w:rPr>
        <w:t>- размер предоставляемой субсидии, порядок, условия, сроки ее перечисления;</w:t>
      </w:r>
    </w:p>
    <w:p w:rsidR="00796063" w:rsidRPr="00796063" w:rsidRDefault="00F54509" w:rsidP="0079606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w:t>
      </w:r>
      <w:r w:rsidR="00796063" w:rsidRPr="00796063">
        <w:rPr>
          <w:rFonts w:ascii="Times New Roman" w:hAnsi="Times New Roman" w:cs="Times New Roman"/>
          <w:sz w:val="26"/>
          <w:szCs w:val="26"/>
        </w:rPr>
        <w:t>значение показателя, необходимого для достижения результатов предоставления субсидии;</w:t>
      </w:r>
    </w:p>
    <w:p w:rsidR="00796063" w:rsidRPr="00796063" w:rsidRDefault="00796063" w:rsidP="00796063">
      <w:pPr>
        <w:pStyle w:val="ConsPlusNormal"/>
        <w:ind w:firstLine="540"/>
        <w:jc w:val="both"/>
        <w:rPr>
          <w:rFonts w:ascii="Times New Roman" w:hAnsi="Times New Roman" w:cs="Times New Roman"/>
          <w:sz w:val="26"/>
          <w:szCs w:val="26"/>
        </w:rPr>
      </w:pPr>
      <w:r w:rsidRPr="00796063">
        <w:rPr>
          <w:rFonts w:ascii="Times New Roman" w:hAnsi="Times New Roman" w:cs="Times New Roman"/>
          <w:sz w:val="26"/>
          <w:szCs w:val="26"/>
        </w:rPr>
        <w:t>- ответственнос</w:t>
      </w:r>
      <w:r w:rsidR="00F54509">
        <w:rPr>
          <w:rFonts w:ascii="Times New Roman" w:hAnsi="Times New Roman" w:cs="Times New Roman"/>
          <w:sz w:val="26"/>
          <w:szCs w:val="26"/>
        </w:rPr>
        <w:t>ть сторон за нарушение условий С</w:t>
      </w:r>
      <w:r w:rsidRPr="00796063">
        <w:rPr>
          <w:rFonts w:ascii="Times New Roman" w:hAnsi="Times New Roman" w:cs="Times New Roman"/>
          <w:sz w:val="26"/>
          <w:szCs w:val="26"/>
        </w:rPr>
        <w:t>оглашения;</w:t>
      </w:r>
    </w:p>
    <w:p w:rsidR="00796063" w:rsidRPr="00796063" w:rsidRDefault="00F54509" w:rsidP="0079606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w:t>
      </w:r>
      <w:r w:rsidR="00796063" w:rsidRPr="00796063">
        <w:rPr>
          <w:rFonts w:ascii="Times New Roman" w:hAnsi="Times New Roman" w:cs="Times New Roman"/>
          <w:sz w:val="26"/>
          <w:szCs w:val="26"/>
        </w:rPr>
        <w:t>согласие получателя субсидии на осуществление Администрацией Заполярного района и органами муниципального финансового контроля Заполярного района проверок соблюдения условий, целей и порядка предоставления субсидии;</w:t>
      </w:r>
    </w:p>
    <w:p w:rsidR="00796063" w:rsidRPr="00796063" w:rsidRDefault="00796063" w:rsidP="00796063">
      <w:pPr>
        <w:pStyle w:val="ConsPlusNormal"/>
        <w:ind w:firstLine="540"/>
        <w:jc w:val="both"/>
        <w:rPr>
          <w:rFonts w:ascii="Times New Roman" w:hAnsi="Times New Roman" w:cs="Times New Roman"/>
          <w:sz w:val="26"/>
          <w:szCs w:val="26"/>
        </w:rPr>
      </w:pPr>
      <w:r w:rsidRPr="00796063">
        <w:rPr>
          <w:rFonts w:ascii="Times New Roman" w:hAnsi="Times New Roman" w:cs="Times New Roman"/>
          <w:sz w:val="26"/>
          <w:szCs w:val="26"/>
        </w:rPr>
        <w:t xml:space="preserve">- запрет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 юридическим лицом, за счет полученных средств иностранной валюты, за исключением операций, осуществляемых в </w:t>
      </w:r>
      <w:r w:rsidRPr="00796063">
        <w:rPr>
          <w:rFonts w:ascii="Times New Roman" w:hAnsi="Times New Roman" w:cs="Times New Roman"/>
          <w:sz w:val="26"/>
          <w:szCs w:val="26"/>
        </w:rPr>
        <w:lastRenderedPageBreak/>
        <w:t>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w:t>
      </w:r>
      <w:r w:rsidR="00C01C85">
        <w:rPr>
          <w:rFonts w:ascii="Times New Roman" w:hAnsi="Times New Roman" w:cs="Times New Roman"/>
          <w:sz w:val="26"/>
          <w:szCs w:val="26"/>
        </w:rPr>
        <w:t>ии, указанных в пункте  2</w:t>
      </w:r>
      <w:r w:rsidRPr="00796063">
        <w:rPr>
          <w:rFonts w:ascii="Times New Roman" w:hAnsi="Times New Roman" w:cs="Times New Roman"/>
          <w:sz w:val="26"/>
          <w:szCs w:val="26"/>
        </w:rPr>
        <w:t xml:space="preserve">  настоящего Порядка;</w:t>
      </w:r>
    </w:p>
    <w:p w:rsidR="00796063" w:rsidRDefault="00796063" w:rsidP="00796063">
      <w:pPr>
        <w:pStyle w:val="ConsPlusNormal"/>
        <w:ind w:firstLine="540"/>
        <w:jc w:val="both"/>
        <w:rPr>
          <w:rFonts w:ascii="Times New Roman" w:hAnsi="Times New Roman" w:cs="Times New Roman"/>
          <w:sz w:val="26"/>
          <w:szCs w:val="26"/>
        </w:rPr>
      </w:pPr>
      <w:r w:rsidRPr="00796063">
        <w:rPr>
          <w:rFonts w:ascii="Times New Roman" w:hAnsi="Times New Roman" w:cs="Times New Roman"/>
          <w:sz w:val="26"/>
          <w:szCs w:val="26"/>
        </w:rPr>
        <w:t xml:space="preserve"> - условие о согласовании новых условий соглашения (договора) на предоставление субсидии или о расторжении такого соглашения при недостижении согласия по новым условиям при уменьшении Администрации Заполярного района как получателю бюджетных средств ранее доведенных лимитов бюджетных обязательств на предоставление субсидии.</w:t>
      </w:r>
    </w:p>
    <w:p w:rsidR="00796063" w:rsidRPr="00F54509" w:rsidRDefault="00F54509" w:rsidP="00F54509">
      <w:pPr>
        <w:pStyle w:val="ConsPlusNormal"/>
        <w:ind w:firstLine="709"/>
        <w:jc w:val="both"/>
        <w:rPr>
          <w:rFonts w:ascii="Times New Roman" w:eastAsia="Calibri" w:hAnsi="Times New Roman" w:cs="Times New Roman"/>
          <w:sz w:val="26"/>
          <w:szCs w:val="26"/>
          <w:lang w:eastAsia="en-US"/>
        </w:rPr>
      </w:pPr>
      <w:r>
        <w:rPr>
          <w:rFonts w:ascii="Times New Roman" w:hAnsi="Times New Roman" w:cs="Times New Roman"/>
          <w:sz w:val="26"/>
          <w:szCs w:val="26"/>
        </w:rPr>
        <w:t xml:space="preserve">13. </w:t>
      </w:r>
      <w:r w:rsidRPr="00F54509">
        <w:rPr>
          <w:rFonts w:ascii="Times New Roman" w:eastAsia="Calibri" w:hAnsi="Times New Roman" w:cs="Times New Roman"/>
          <w:sz w:val="26"/>
          <w:szCs w:val="26"/>
          <w:lang w:eastAsia="en-US"/>
        </w:rPr>
        <w:t xml:space="preserve">Соглашение, дополнительное соглашение к соглашению между </w:t>
      </w:r>
      <w:r w:rsidRPr="000747DC">
        <w:rPr>
          <w:rFonts w:ascii="Times New Roman" w:hAnsi="Times New Roman" w:cs="Times New Roman"/>
          <w:sz w:val="26"/>
          <w:szCs w:val="26"/>
        </w:rPr>
        <w:t>Главным распорядителем и Получателем субсидии</w:t>
      </w:r>
      <w:r w:rsidRPr="00F54509">
        <w:rPr>
          <w:rFonts w:ascii="Times New Roman" w:eastAsia="Calibri" w:hAnsi="Times New Roman" w:cs="Times New Roman"/>
          <w:sz w:val="26"/>
          <w:szCs w:val="26"/>
          <w:lang w:eastAsia="en-US"/>
        </w:rPr>
        <w:t xml:space="preserve"> заключается в соответствии с типовой формой, утвержденной Управлением финансов Администрации Заполярн</w:t>
      </w:r>
      <w:r>
        <w:rPr>
          <w:rFonts w:ascii="Times New Roman" w:eastAsia="Calibri" w:hAnsi="Times New Roman" w:cs="Times New Roman"/>
          <w:sz w:val="26"/>
          <w:szCs w:val="26"/>
          <w:lang w:eastAsia="en-US"/>
        </w:rPr>
        <w:t xml:space="preserve">ого района </w:t>
      </w:r>
      <w:r w:rsidR="008C4AF9" w:rsidRPr="000747DC">
        <w:rPr>
          <w:rFonts w:ascii="Times New Roman" w:hAnsi="Times New Roman" w:cs="Times New Roman"/>
          <w:sz w:val="26"/>
          <w:szCs w:val="26"/>
        </w:rPr>
        <w:t>на срок, не превышающий срок действия утвержденных и доведенных Главному распорядителю лимитов бюджетных обязательств на предоставление суб</w:t>
      </w:r>
      <w:r w:rsidR="001D6DBF">
        <w:rPr>
          <w:rFonts w:ascii="Times New Roman" w:hAnsi="Times New Roman" w:cs="Times New Roman"/>
          <w:sz w:val="26"/>
          <w:szCs w:val="26"/>
        </w:rPr>
        <w:t xml:space="preserve">сидии на текущий финансовый год. </w:t>
      </w:r>
      <w:bookmarkStart w:id="4" w:name="P103"/>
      <w:bookmarkEnd w:id="4"/>
    </w:p>
    <w:p w:rsidR="00796063" w:rsidRDefault="008C4AF9" w:rsidP="00796063">
      <w:pPr>
        <w:pStyle w:val="ConsPlusNormal"/>
        <w:ind w:firstLine="540"/>
        <w:jc w:val="both"/>
        <w:rPr>
          <w:rFonts w:ascii="Times New Roman" w:hAnsi="Times New Roman" w:cs="Times New Roman"/>
          <w:sz w:val="26"/>
          <w:szCs w:val="26"/>
        </w:rPr>
      </w:pPr>
      <w:r w:rsidRPr="000747DC">
        <w:rPr>
          <w:rFonts w:ascii="Times New Roman" w:hAnsi="Times New Roman" w:cs="Times New Roman"/>
          <w:sz w:val="26"/>
          <w:szCs w:val="26"/>
        </w:rPr>
        <w:t>1</w:t>
      </w:r>
      <w:r w:rsidR="00F54509">
        <w:rPr>
          <w:rFonts w:ascii="Times New Roman" w:hAnsi="Times New Roman" w:cs="Times New Roman"/>
          <w:sz w:val="26"/>
          <w:szCs w:val="26"/>
        </w:rPr>
        <w:t>4</w:t>
      </w:r>
      <w:r w:rsidRPr="000747DC">
        <w:rPr>
          <w:rFonts w:ascii="Times New Roman" w:hAnsi="Times New Roman" w:cs="Times New Roman"/>
          <w:sz w:val="26"/>
          <w:szCs w:val="26"/>
        </w:rPr>
        <w:t>. Получатели субсидии на первое число месяца, предшествующего месяцу, в котором планируется заключение Соглашения, должны соответствовать следующим требованиям:</w:t>
      </w:r>
    </w:p>
    <w:p w:rsidR="00796063" w:rsidRDefault="008C4AF9" w:rsidP="00796063">
      <w:pPr>
        <w:pStyle w:val="ConsPlusNormal"/>
        <w:ind w:firstLine="540"/>
        <w:jc w:val="both"/>
        <w:rPr>
          <w:rFonts w:ascii="Times New Roman" w:hAnsi="Times New Roman" w:cs="Times New Roman"/>
          <w:sz w:val="26"/>
          <w:szCs w:val="26"/>
        </w:rPr>
      </w:pPr>
      <w:r w:rsidRPr="000747DC">
        <w:rPr>
          <w:rFonts w:ascii="Times New Roman" w:hAnsi="Times New Roman" w:cs="Times New Roman"/>
          <w:sz w:val="26"/>
          <w:szCs w:val="26"/>
        </w:rPr>
        <w:t>1) не являться иностранными юридическими лицами,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bookmarkStart w:id="5" w:name="P105"/>
      <w:bookmarkEnd w:id="5"/>
    </w:p>
    <w:p w:rsidR="00796063" w:rsidRDefault="008C4AF9" w:rsidP="00796063">
      <w:pPr>
        <w:pStyle w:val="ConsPlusNormal"/>
        <w:ind w:firstLine="540"/>
        <w:jc w:val="both"/>
        <w:rPr>
          <w:rFonts w:ascii="Times New Roman" w:hAnsi="Times New Roman" w:cs="Times New Roman"/>
          <w:sz w:val="26"/>
          <w:szCs w:val="26"/>
        </w:rPr>
      </w:pPr>
      <w:r w:rsidRPr="000747DC">
        <w:rPr>
          <w:rFonts w:ascii="Times New Roman" w:hAnsi="Times New Roman" w:cs="Times New Roman"/>
          <w:sz w:val="26"/>
          <w:szCs w:val="26"/>
        </w:rPr>
        <w:t xml:space="preserve">2) не получать средства </w:t>
      </w:r>
      <w:r w:rsidR="00A82A56">
        <w:rPr>
          <w:rFonts w:ascii="Times New Roman" w:hAnsi="Times New Roman" w:cs="Times New Roman"/>
          <w:sz w:val="26"/>
          <w:szCs w:val="26"/>
        </w:rPr>
        <w:t>районного бюджета</w:t>
      </w:r>
      <w:r w:rsidRPr="000747DC">
        <w:rPr>
          <w:rFonts w:ascii="Times New Roman" w:hAnsi="Times New Roman" w:cs="Times New Roman"/>
          <w:sz w:val="26"/>
          <w:szCs w:val="26"/>
        </w:rPr>
        <w:t xml:space="preserve"> на цели, указанные в </w:t>
      </w:r>
      <w:r w:rsidR="00856B9C">
        <w:rPr>
          <w:rFonts w:ascii="Times New Roman" w:hAnsi="Times New Roman" w:cs="Times New Roman"/>
          <w:sz w:val="26"/>
          <w:szCs w:val="26"/>
        </w:rPr>
        <w:t xml:space="preserve">пункте 2 </w:t>
      </w:r>
      <w:r w:rsidRPr="000747DC">
        <w:rPr>
          <w:rFonts w:ascii="Times New Roman" w:hAnsi="Times New Roman" w:cs="Times New Roman"/>
          <w:sz w:val="26"/>
          <w:szCs w:val="26"/>
        </w:rPr>
        <w:t>настоящего Порядк</w:t>
      </w:r>
      <w:r w:rsidR="001D3401">
        <w:rPr>
          <w:rFonts w:ascii="Times New Roman" w:hAnsi="Times New Roman" w:cs="Times New Roman"/>
          <w:sz w:val="26"/>
          <w:szCs w:val="26"/>
        </w:rPr>
        <w:t>а</w:t>
      </w:r>
      <w:r w:rsidR="00B55716">
        <w:rPr>
          <w:rFonts w:ascii="Times New Roman" w:hAnsi="Times New Roman" w:cs="Times New Roman"/>
          <w:sz w:val="26"/>
          <w:szCs w:val="26"/>
        </w:rPr>
        <w:t>, на основании иных правовых актов Администрации Заполярного района</w:t>
      </w:r>
      <w:r w:rsidR="001D3401">
        <w:rPr>
          <w:rFonts w:ascii="Times New Roman" w:hAnsi="Times New Roman" w:cs="Times New Roman"/>
          <w:sz w:val="26"/>
          <w:szCs w:val="26"/>
        </w:rPr>
        <w:t>.</w:t>
      </w:r>
    </w:p>
    <w:p w:rsidR="001D3401" w:rsidRPr="00796063" w:rsidRDefault="00EB4B50" w:rsidP="00796063">
      <w:pPr>
        <w:pStyle w:val="ConsPlusNormal"/>
        <w:ind w:firstLine="540"/>
        <w:jc w:val="both"/>
        <w:rPr>
          <w:rFonts w:ascii="Times New Roman" w:hAnsi="Times New Roman" w:cs="Times New Roman"/>
          <w:sz w:val="26"/>
          <w:szCs w:val="26"/>
        </w:rPr>
      </w:pPr>
      <w:r w:rsidRPr="00796063">
        <w:rPr>
          <w:rFonts w:ascii="Times New Roman" w:hAnsi="Times New Roman" w:cs="Times New Roman"/>
          <w:sz w:val="26"/>
          <w:szCs w:val="26"/>
        </w:rPr>
        <w:t>1</w:t>
      </w:r>
      <w:r w:rsidR="00F54509">
        <w:rPr>
          <w:rFonts w:ascii="Times New Roman" w:hAnsi="Times New Roman" w:cs="Times New Roman"/>
          <w:sz w:val="26"/>
          <w:szCs w:val="26"/>
        </w:rPr>
        <w:t>5</w:t>
      </w:r>
      <w:r w:rsidR="001D3401" w:rsidRPr="00796063">
        <w:rPr>
          <w:rFonts w:ascii="Times New Roman" w:hAnsi="Times New Roman" w:cs="Times New Roman"/>
          <w:sz w:val="26"/>
          <w:szCs w:val="26"/>
        </w:rPr>
        <w:t xml:space="preserve">. </w:t>
      </w:r>
      <w:r w:rsidR="001D3401" w:rsidRPr="00796063">
        <w:rPr>
          <w:rFonts w:ascii="Times New Roman" w:eastAsiaTheme="minorHAnsi" w:hAnsi="Times New Roman" w:cs="Times New Roman"/>
          <w:sz w:val="26"/>
          <w:szCs w:val="26"/>
          <w:lang w:eastAsia="en-US"/>
        </w:rPr>
        <w:t xml:space="preserve">Для заключения соглашения </w:t>
      </w:r>
      <w:r w:rsidR="00702049" w:rsidRPr="00796063">
        <w:rPr>
          <w:rFonts w:ascii="Times New Roman" w:eastAsiaTheme="minorHAnsi" w:hAnsi="Times New Roman" w:cs="Times New Roman"/>
          <w:sz w:val="26"/>
          <w:szCs w:val="26"/>
          <w:lang w:eastAsia="en-US"/>
        </w:rPr>
        <w:t>Получатель субсидии</w:t>
      </w:r>
      <w:r w:rsidR="001D3401" w:rsidRPr="00796063">
        <w:rPr>
          <w:rFonts w:ascii="Times New Roman" w:eastAsiaTheme="minorHAnsi" w:hAnsi="Times New Roman" w:cs="Times New Roman"/>
          <w:sz w:val="26"/>
          <w:szCs w:val="26"/>
          <w:lang w:eastAsia="en-US"/>
        </w:rPr>
        <w:t xml:space="preserve"> </w:t>
      </w:r>
      <w:r w:rsidR="001D3401" w:rsidRPr="00796063">
        <w:rPr>
          <w:rFonts w:ascii="Times New Roman" w:hAnsi="Times New Roman" w:cs="Times New Roman"/>
          <w:sz w:val="26"/>
          <w:szCs w:val="26"/>
        </w:rPr>
        <w:t xml:space="preserve">в срок не позднее </w:t>
      </w:r>
      <w:r w:rsidR="001D3401" w:rsidRPr="00796063">
        <w:rPr>
          <w:rFonts w:ascii="Times New Roman" w:hAnsi="Times New Roman" w:cs="Times New Roman"/>
          <w:sz w:val="26"/>
          <w:szCs w:val="26"/>
        </w:rPr>
        <w:br/>
        <w:t>15 ноября текущего года</w:t>
      </w:r>
      <w:r w:rsidR="001D3401" w:rsidRPr="00796063">
        <w:rPr>
          <w:rFonts w:ascii="Times New Roman" w:eastAsiaTheme="minorHAnsi" w:hAnsi="Times New Roman" w:cs="Times New Roman"/>
          <w:sz w:val="26"/>
          <w:szCs w:val="26"/>
          <w:lang w:eastAsia="en-US"/>
        </w:rPr>
        <w:t xml:space="preserve"> </w:t>
      </w:r>
      <w:r w:rsidR="001D3401" w:rsidRPr="00796063">
        <w:rPr>
          <w:rFonts w:ascii="Times New Roman" w:hAnsi="Times New Roman" w:cs="Times New Roman"/>
          <w:sz w:val="26"/>
          <w:szCs w:val="26"/>
        </w:rPr>
        <w:t xml:space="preserve">направляет </w:t>
      </w:r>
      <w:r w:rsidR="00C70FBA" w:rsidRPr="00796063">
        <w:rPr>
          <w:rFonts w:ascii="Times New Roman" w:hAnsi="Times New Roman" w:cs="Times New Roman"/>
          <w:sz w:val="26"/>
          <w:szCs w:val="26"/>
        </w:rPr>
        <w:t>Главному распорядителю</w:t>
      </w:r>
      <w:r w:rsidR="001D3401" w:rsidRPr="00796063">
        <w:rPr>
          <w:rFonts w:ascii="Times New Roman" w:eastAsiaTheme="minorHAnsi" w:hAnsi="Times New Roman" w:cs="Times New Roman"/>
          <w:sz w:val="26"/>
          <w:szCs w:val="26"/>
          <w:lang w:eastAsia="en-US"/>
        </w:rPr>
        <w:t xml:space="preserve"> </w:t>
      </w:r>
      <w:hyperlink w:anchor="P179" w:history="1">
        <w:r w:rsidR="001D3401" w:rsidRPr="00796063">
          <w:rPr>
            <w:rFonts w:ascii="Times New Roman" w:hAnsi="Times New Roman" w:cs="Times New Roman"/>
            <w:sz w:val="26"/>
            <w:szCs w:val="26"/>
          </w:rPr>
          <w:t>заявление</w:t>
        </w:r>
      </w:hyperlink>
      <w:r w:rsidR="001D3401" w:rsidRPr="00796063">
        <w:rPr>
          <w:rFonts w:ascii="Times New Roman" w:hAnsi="Times New Roman" w:cs="Times New Roman"/>
          <w:sz w:val="26"/>
          <w:szCs w:val="26"/>
        </w:rPr>
        <w:t xml:space="preserve"> о заключении соглашения о предоставлении субсидии по форме согласно Приложению 1 к настоящему Порядку с приложением документов, </w:t>
      </w:r>
      <w:r w:rsidR="001D3401" w:rsidRPr="00796063">
        <w:rPr>
          <w:rFonts w:ascii="Times New Roman" w:eastAsiaTheme="minorHAnsi" w:hAnsi="Times New Roman" w:cs="Times New Roman"/>
          <w:sz w:val="26"/>
          <w:szCs w:val="26"/>
          <w:lang w:eastAsia="en-US"/>
        </w:rPr>
        <w:t>подтверждающих соответствие Предприятия требованиям, установленным в пункте 1</w:t>
      </w:r>
      <w:r w:rsidR="007C5A98">
        <w:rPr>
          <w:rFonts w:ascii="Times New Roman" w:eastAsiaTheme="minorHAnsi" w:hAnsi="Times New Roman" w:cs="Times New Roman"/>
          <w:sz w:val="26"/>
          <w:szCs w:val="26"/>
          <w:lang w:eastAsia="en-US"/>
        </w:rPr>
        <w:t>4</w:t>
      </w:r>
      <w:r w:rsidR="001D3401" w:rsidRPr="00796063">
        <w:rPr>
          <w:rFonts w:ascii="Times New Roman" w:eastAsiaTheme="minorHAnsi" w:hAnsi="Times New Roman" w:cs="Times New Roman"/>
          <w:sz w:val="26"/>
          <w:szCs w:val="26"/>
          <w:lang w:eastAsia="en-US"/>
        </w:rPr>
        <w:t xml:space="preserve"> Порядка:</w:t>
      </w:r>
    </w:p>
    <w:p w:rsidR="001D3401" w:rsidRPr="00EF4DBA" w:rsidRDefault="001D3401" w:rsidP="001D3401">
      <w:pPr>
        <w:overflowPunct/>
        <w:ind w:firstLine="709"/>
        <w:jc w:val="both"/>
        <w:rPr>
          <w:rFonts w:eastAsiaTheme="minorHAnsi"/>
          <w:sz w:val="26"/>
          <w:szCs w:val="26"/>
          <w:lang w:eastAsia="en-US"/>
        </w:rPr>
      </w:pPr>
      <w:r w:rsidRPr="00EF4DBA">
        <w:rPr>
          <w:rFonts w:eastAsiaTheme="minorHAnsi"/>
          <w:sz w:val="26"/>
          <w:szCs w:val="26"/>
          <w:lang w:eastAsia="en-US"/>
        </w:rPr>
        <w:t xml:space="preserve">- выписка из единого государственного реестра юридических лиц (выписка из единого государственного реестра индивидуальных предпринимателей). В случае </w:t>
      </w:r>
      <w:r w:rsidR="00C70FBA">
        <w:rPr>
          <w:rFonts w:eastAsiaTheme="minorHAnsi"/>
          <w:sz w:val="26"/>
          <w:szCs w:val="26"/>
          <w:lang w:eastAsia="en-US"/>
        </w:rPr>
        <w:t>непред</w:t>
      </w:r>
      <w:r w:rsidR="00C70FBA" w:rsidRPr="00EF4DBA">
        <w:rPr>
          <w:rFonts w:eastAsiaTheme="minorHAnsi"/>
          <w:sz w:val="26"/>
          <w:szCs w:val="26"/>
          <w:lang w:eastAsia="en-US"/>
        </w:rPr>
        <w:t>ставления</w:t>
      </w:r>
      <w:r w:rsidRPr="00EF4DBA">
        <w:rPr>
          <w:rFonts w:eastAsiaTheme="minorHAnsi"/>
          <w:sz w:val="26"/>
          <w:szCs w:val="26"/>
          <w:lang w:eastAsia="en-US"/>
        </w:rPr>
        <w:t xml:space="preserve"> такой выписки </w:t>
      </w:r>
      <w:r w:rsidR="00C70FBA">
        <w:rPr>
          <w:rFonts w:eastAsiaTheme="minorHAnsi"/>
          <w:sz w:val="26"/>
          <w:szCs w:val="26"/>
          <w:lang w:eastAsia="en-US"/>
        </w:rPr>
        <w:t>Главный распорядитель</w:t>
      </w:r>
      <w:r w:rsidRPr="00EF4DBA">
        <w:rPr>
          <w:rFonts w:eastAsiaTheme="minorHAnsi"/>
          <w:sz w:val="26"/>
          <w:szCs w:val="26"/>
          <w:lang w:eastAsia="en-US"/>
        </w:rPr>
        <w:t xml:space="preserve"> запрашивает ее самостоятельно;</w:t>
      </w:r>
    </w:p>
    <w:p w:rsidR="00050D97" w:rsidRPr="00796063" w:rsidRDefault="001D3401" w:rsidP="00796063">
      <w:pPr>
        <w:pStyle w:val="ConsPlusNormal"/>
        <w:ind w:firstLine="540"/>
        <w:jc w:val="both"/>
        <w:rPr>
          <w:rFonts w:ascii="Times New Roman" w:hAnsi="Times New Roman" w:cs="Times New Roman"/>
          <w:sz w:val="26"/>
          <w:szCs w:val="26"/>
        </w:rPr>
      </w:pPr>
      <w:r w:rsidRPr="00EF4DBA">
        <w:rPr>
          <w:rFonts w:eastAsiaTheme="minorHAnsi"/>
          <w:sz w:val="26"/>
          <w:szCs w:val="26"/>
          <w:lang w:eastAsia="en-US"/>
        </w:rPr>
        <w:t xml:space="preserve">- </w:t>
      </w:r>
      <w:r>
        <w:rPr>
          <w:rFonts w:ascii="Times New Roman" w:hAnsi="Times New Roman" w:cs="Times New Roman"/>
          <w:sz w:val="26"/>
          <w:szCs w:val="26"/>
        </w:rPr>
        <w:t>гар</w:t>
      </w:r>
      <w:r w:rsidRPr="000747DC">
        <w:rPr>
          <w:rFonts w:ascii="Times New Roman" w:hAnsi="Times New Roman" w:cs="Times New Roman"/>
          <w:sz w:val="26"/>
          <w:szCs w:val="26"/>
        </w:rPr>
        <w:t xml:space="preserve">антийное письмо за подписью руководителя и главного бухгалтера Получателя субсидии, подтверждающее соответствие Получателя субсидии требованию, установленному </w:t>
      </w:r>
      <w:hyperlink w:anchor="P105" w:history="1">
        <w:r w:rsidRPr="000747DC">
          <w:rPr>
            <w:rFonts w:ascii="Times New Roman" w:hAnsi="Times New Roman" w:cs="Times New Roman"/>
            <w:sz w:val="26"/>
            <w:szCs w:val="26"/>
          </w:rPr>
          <w:t>подпунктом 2 пункта 1</w:t>
        </w:r>
      </w:hyperlink>
      <w:r w:rsidR="00F54509">
        <w:rPr>
          <w:rFonts w:ascii="Times New Roman" w:hAnsi="Times New Roman" w:cs="Times New Roman"/>
          <w:sz w:val="26"/>
          <w:szCs w:val="26"/>
        </w:rPr>
        <w:t>4</w:t>
      </w:r>
      <w:r>
        <w:rPr>
          <w:rFonts w:ascii="Times New Roman" w:hAnsi="Times New Roman" w:cs="Times New Roman"/>
          <w:sz w:val="26"/>
          <w:szCs w:val="26"/>
        </w:rPr>
        <w:t xml:space="preserve"> настоящего Порядка.</w:t>
      </w:r>
      <w:bookmarkStart w:id="6" w:name="P107"/>
      <w:bookmarkEnd w:id="6"/>
    </w:p>
    <w:p w:rsidR="00050D97" w:rsidRDefault="00796063" w:rsidP="00796063">
      <w:pPr>
        <w:overflowPunct/>
        <w:ind w:firstLine="709"/>
        <w:jc w:val="both"/>
        <w:rPr>
          <w:rFonts w:eastAsia="Calibri"/>
          <w:sz w:val="26"/>
          <w:szCs w:val="26"/>
          <w:lang w:eastAsia="en-US"/>
        </w:rPr>
      </w:pPr>
      <w:r>
        <w:rPr>
          <w:rFonts w:eastAsia="Calibri"/>
          <w:sz w:val="26"/>
          <w:szCs w:val="26"/>
          <w:lang w:eastAsia="en-US"/>
        </w:rPr>
        <w:t>1</w:t>
      </w:r>
      <w:r w:rsidR="00F54509">
        <w:rPr>
          <w:rFonts w:eastAsia="Calibri"/>
          <w:sz w:val="26"/>
          <w:szCs w:val="26"/>
          <w:lang w:eastAsia="en-US"/>
        </w:rPr>
        <w:t>6</w:t>
      </w:r>
      <w:r w:rsidR="001D3401">
        <w:rPr>
          <w:rFonts w:eastAsia="Calibri"/>
          <w:sz w:val="26"/>
          <w:szCs w:val="26"/>
          <w:lang w:eastAsia="en-US"/>
        </w:rPr>
        <w:t>.</w:t>
      </w:r>
      <w:r w:rsidR="001D3401" w:rsidRPr="001D3401">
        <w:rPr>
          <w:rFonts w:eastAsia="Calibri"/>
          <w:sz w:val="26"/>
          <w:szCs w:val="26"/>
          <w:lang w:eastAsia="en-US"/>
        </w:rPr>
        <w:t xml:space="preserve"> </w:t>
      </w:r>
      <w:r w:rsidR="00231052" w:rsidRPr="00231052">
        <w:rPr>
          <w:rFonts w:eastAsia="Calibri"/>
          <w:sz w:val="26"/>
          <w:szCs w:val="26"/>
          <w:lang w:eastAsia="en-US"/>
        </w:rPr>
        <w:t xml:space="preserve">Указанные в </w:t>
      </w:r>
      <w:hyperlink w:anchor="P106" w:history="1">
        <w:r w:rsidR="00231052" w:rsidRPr="00231052">
          <w:rPr>
            <w:rFonts w:eastAsia="Calibri"/>
            <w:sz w:val="26"/>
            <w:szCs w:val="26"/>
            <w:lang w:eastAsia="en-US"/>
          </w:rPr>
          <w:t xml:space="preserve">пункте </w:t>
        </w:r>
        <w:r w:rsidR="001D3401">
          <w:rPr>
            <w:rFonts w:eastAsia="Calibri"/>
            <w:sz w:val="26"/>
            <w:szCs w:val="26"/>
            <w:lang w:eastAsia="en-US"/>
          </w:rPr>
          <w:t>1</w:t>
        </w:r>
      </w:hyperlink>
      <w:r w:rsidR="00CF3668">
        <w:rPr>
          <w:rFonts w:eastAsia="Calibri"/>
          <w:sz w:val="26"/>
          <w:szCs w:val="26"/>
          <w:lang w:eastAsia="en-US"/>
        </w:rPr>
        <w:t>5</w:t>
      </w:r>
      <w:r w:rsidR="00231052" w:rsidRPr="00231052">
        <w:rPr>
          <w:rFonts w:eastAsia="Calibri"/>
          <w:sz w:val="26"/>
          <w:szCs w:val="26"/>
          <w:lang w:eastAsia="en-US"/>
        </w:rPr>
        <w:t xml:space="preserve"> настоящего Порядка документы должны быть заверены подписью руководителя и печатью </w:t>
      </w:r>
      <w:r w:rsidR="00A35E76">
        <w:rPr>
          <w:rFonts w:eastAsia="Calibri"/>
          <w:sz w:val="26"/>
          <w:szCs w:val="26"/>
          <w:lang w:eastAsia="en-US"/>
        </w:rPr>
        <w:t>Получателя субсидии</w:t>
      </w:r>
      <w:r w:rsidR="00231052" w:rsidRPr="00231052">
        <w:rPr>
          <w:rFonts w:eastAsia="Calibri"/>
          <w:sz w:val="26"/>
          <w:szCs w:val="26"/>
          <w:lang w:eastAsia="en-US"/>
        </w:rPr>
        <w:t>.</w:t>
      </w:r>
      <w:bookmarkStart w:id="7" w:name="P115"/>
      <w:bookmarkEnd w:id="7"/>
    </w:p>
    <w:p w:rsidR="00C55903" w:rsidRDefault="00C55903" w:rsidP="00796063">
      <w:pPr>
        <w:overflowPunct/>
        <w:ind w:firstLine="709"/>
        <w:jc w:val="both"/>
        <w:rPr>
          <w:rFonts w:eastAsia="Calibri"/>
          <w:sz w:val="26"/>
          <w:szCs w:val="26"/>
          <w:lang w:eastAsia="en-US"/>
        </w:rPr>
      </w:pPr>
      <w:r>
        <w:rPr>
          <w:rFonts w:eastAsia="Calibri"/>
          <w:sz w:val="26"/>
          <w:szCs w:val="26"/>
          <w:lang w:eastAsia="en-US"/>
        </w:rPr>
        <w:t xml:space="preserve">17. Главный распорядитель в течении 5 (пяти) рабочих дней рассматривает документы, представленные Получателем субсидии, на соответствие действующему </w:t>
      </w:r>
      <w:r>
        <w:rPr>
          <w:rFonts w:eastAsia="Calibri"/>
          <w:sz w:val="26"/>
          <w:szCs w:val="26"/>
          <w:lang w:eastAsia="en-US"/>
        </w:rPr>
        <w:lastRenderedPageBreak/>
        <w:t>законодательству и настоящему Порядку, и по результатам рассмотрения принимает решение о заключении соглашения либо об отказе в заключении соглашения.</w:t>
      </w:r>
    </w:p>
    <w:p w:rsidR="00231052" w:rsidRPr="00231052" w:rsidRDefault="008C6B38" w:rsidP="00231052">
      <w:pPr>
        <w:overflowPunct/>
        <w:ind w:firstLine="709"/>
        <w:jc w:val="both"/>
        <w:rPr>
          <w:rFonts w:eastAsia="Calibri"/>
          <w:sz w:val="26"/>
          <w:szCs w:val="26"/>
          <w:lang w:eastAsia="en-US"/>
        </w:rPr>
      </w:pPr>
      <w:r>
        <w:rPr>
          <w:rFonts w:eastAsia="Calibri"/>
          <w:sz w:val="26"/>
          <w:szCs w:val="26"/>
          <w:lang w:eastAsia="en-US"/>
        </w:rPr>
        <w:t>1</w:t>
      </w:r>
      <w:r w:rsidR="00C55903">
        <w:rPr>
          <w:rFonts w:eastAsia="Calibri"/>
          <w:sz w:val="26"/>
          <w:szCs w:val="26"/>
          <w:lang w:eastAsia="en-US"/>
        </w:rPr>
        <w:t>8</w:t>
      </w:r>
      <w:r w:rsidR="001D3401">
        <w:rPr>
          <w:rFonts w:eastAsia="Calibri"/>
          <w:sz w:val="26"/>
          <w:szCs w:val="26"/>
          <w:lang w:eastAsia="en-US"/>
        </w:rPr>
        <w:t>.</w:t>
      </w:r>
      <w:r w:rsidR="00F54509">
        <w:rPr>
          <w:rFonts w:eastAsia="Calibri"/>
          <w:sz w:val="26"/>
          <w:szCs w:val="26"/>
          <w:lang w:eastAsia="en-US"/>
        </w:rPr>
        <w:t> </w:t>
      </w:r>
      <w:r w:rsidR="00F04C83" w:rsidRPr="00F04C83">
        <w:rPr>
          <w:rFonts w:eastAsia="Calibri"/>
          <w:sz w:val="26"/>
          <w:szCs w:val="26"/>
          <w:lang w:eastAsia="en-US"/>
        </w:rPr>
        <w:t xml:space="preserve">Основанием для отказа в </w:t>
      </w:r>
      <w:r w:rsidR="00F04C83" w:rsidRPr="00F04C83">
        <w:rPr>
          <w:rFonts w:eastAsia="Calibri"/>
          <w:sz w:val="26"/>
          <w:szCs w:val="26"/>
        </w:rPr>
        <w:t>заключении соглашения</w:t>
      </w:r>
      <w:r w:rsidR="00F04C83" w:rsidRPr="00F04C83">
        <w:rPr>
          <w:rFonts w:eastAsia="Calibri"/>
          <w:sz w:val="26"/>
          <w:szCs w:val="26"/>
          <w:lang w:eastAsia="en-US"/>
        </w:rPr>
        <w:t xml:space="preserve"> являются</w:t>
      </w:r>
      <w:r w:rsidR="00231052" w:rsidRPr="00231052">
        <w:rPr>
          <w:rFonts w:eastAsia="Calibri"/>
          <w:sz w:val="26"/>
          <w:szCs w:val="26"/>
          <w:lang w:eastAsia="en-US"/>
        </w:rPr>
        <w:t>:</w:t>
      </w:r>
    </w:p>
    <w:p w:rsidR="00231052" w:rsidRPr="00231052" w:rsidRDefault="00231052" w:rsidP="00231052">
      <w:pPr>
        <w:overflowPunct/>
        <w:ind w:firstLine="709"/>
        <w:jc w:val="both"/>
        <w:rPr>
          <w:rFonts w:eastAsia="Calibri"/>
          <w:sz w:val="26"/>
          <w:szCs w:val="26"/>
          <w:lang w:eastAsia="en-US"/>
        </w:rPr>
      </w:pPr>
      <w:r w:rsidRPr="00231052">
        <w:rPr>
          <w:rFonts w:eastAsia="Calibri"/>
          <w:sz w:val="26"/>
          <w:szCs w:val="26"/>
          <w:lang w:eastAsia="en-US"/>
        </w:rPr>
        <w:t xml:space="preserve">1) пропуск </w:t>
      </w:r>
      <w:r w:rsidR="00A35E76">
        <w:rPr>
          <w:rFonts w:eastAsia="Calibri"/>
          <w:sz w:val="26"/>
          <w:szCs w:val="26"/>
          <w:lang w:eastAsia="en-US"/>
        </w:rPr>
        <w:t xml:space="preserve">Получателем субсидии </w:t>
      </w:r>
      <w:r w:rsidRPr="00231052">
        <w:rPr>
          <w:rFonts w:eastAsia="Calibri"/>
          <w:sz w:val="26"/>
          <w:szCs w:val="26"/>
          <w:lang w:eastAsia="en-US"/>
        </w:rPr>
        <w:t>срока обращения с заявлением о его заключении;</w:t>
      </w:r>
    </w:p>
    <w:p w:rsidR="00231052" w:rsidRPr="00231052" w:rsidRDefault="00231052" w:rsidP="00231052">
      <w:pPr>
        <w:overflowPunct/>
        <w:ind w:firstLine="709"/>
        <w:jc w:val="both"/>
        <w:rPr>
          <w:rFonts w:eastAsia="Calibri"/>
          <w:sz w:val="26"/>
          <w:szCs w:val="26"/>
          <w:lang w:eastAsia="en-US"/>
        </w:rPr>
      </w:pPr>
      <w:r w:rsidRPr="00231052">
        <w:rPr>
          <w:rFonts w:eastAsia="Calibri"/>
          <w:sz w:val="26"/>
          <w:szCs w:val="26"/>
          <w:lang w:eastAsia="en-US"/>
        </w:rPr>
        <w:t>2) представлени</w:t>
      </w:r>
      <w:r w:rsidR="00F04C83">
        <w:rPr>
          <w:rFonts w:eastAsia="Calibri"/>
          <w:sz w:val="26"/>
          <w:szCs w:val="26"/>
          <w:lang w:eastAsia="en-US"/>
        </w:rPr>
        <w:t>е</w:t>
      </w:r>
      <w:r w:rsidRPr="00231052">
        <w:rPr>
          <w:rFonts w:eastAsia="Calibri"/>
          <w:sz w:val="26"/>
          <w:szCs w:val="26"/>
          <w:lang w:eastAsia="en-US"/>
        </w:rPr>
        <w:t xml:space="preserve"> не в полном объеме в заявлении о</w:t>
      </w:r>
      <w:r w:rsidR="00291578">
        <w:rPr>
          <w:rFonts w:eastAsia="Calibri"/>
          <w:sz w:val="26"/>
          <w:szCs w:val="26"/>
          <w:lang w:eastAsia="en-US"/>
        </w:rPr>
        <w:t>бязательных для указания данных;</w:t>
      </w:r>
    </w:p>
    <w:p w:rsidR="00231052" w:rsidRPr="00231052" w:rsidRDefault="00231052" w:rsidP="00231052">
      <w:pPr>
        <w:overflowPunct/>
        <w:ind w:firstLine="709"/>
        <w:jc w:val="both"/>
        <w:rPr>
          <w:rFonts w:eastAsia="Calibri"/>
          <w:sz w:val="26"/>
          <w:szCs w:val="26"/>
          <w:lang w:eastAsia="en-US"/>
        </w:rPr>
      </w:pPr>
      <w:r w:rsidRPr="00231052">
        <w:rPr>
          <w:rFonts w:eastAsia="Calibri"/>
          <w:sz w:val="26"/>
          <w:szCs w:val="26"/>
          <w:lang w:eastAsia="en-US"/>
        </w:rPr>
        <w:t xml:space="preserve">3) предоставление не в полном объеме документов, указанных в </w:t>
      </w:r>
      <w:hyperlink w:anchor="P106" w:history="1">
        <w:r w:rsidRPr="00231052">
          <w:rPr>
            <w:rFonts w:eastAsia="Calibri"/>
            <w:sz w:val="26"/>
            <w:szCs w:val="26"/>
            <w:lang w:eastAsia="en-US"/>
          </w:rPr>
          <w:t xml:space="preserve">пункте </w:t>
        </w:r>
        <w:r w:rsidR="001D3401">
          <w:rPr>
            <w:rFonts w:eastAsia="Calibri"/>
            <w:sz w:val="26"/>
            <w:szCs w:val="26"/>
            <w:lang w:eastAsia="en-US"/>
          </w:rPr>
          <w:t>1</w:t>
        </w:r>
      </w:hyperlink>
      <w:r w:rsidR="008C6B38">
        <w:rPr>
          <w:rFonts w:eastAsia="Calibri"/>
          <w:sz w:val="26"/>
          <w:szCs w:val="26"/>
          <w:lang w:eastAsia="en-US"/>
        </w:rPr>
        <w:t>5</w:t>
      </w:r>
      <w:r w:rsidRPr="00231052">
        <w:rPr>
          <w:rFonts w:eastAsia="Calibri"/>
          <w:sz w:val="26"/>
          <w:szCs w:val="26"/>
          <w:lang w:eastAsia="en-US"/>
        </w:rPr>
        <w:t xml:space="preserve"> настоящего Порядка, либо наличие в указанных документах недостоверных сведений;</w:t>
      </w:r>
    </w:p>
    <w:p w:rsidR="00231052" w:rsidRPr="00231052" w:rsidRDefault="00231052" w:rsidP="00231052">
      <w:pPr>
        <w:overflowPunct/>
        <w:ind w:firstLine="709"/>
        <w:jc w:val="both"/>
        <w:rPr>
          <w:rFonts w:eastAsia="Calibri"/>
          <w:sz w:val="26"/>
          <w:szCs w:val="26"/>
          <w:lang w:eastAsia="en-US"/>
        </w:rPr>
      </w:pPr>
      <w:r w:rsidRPr="00231052">
        <w:rPr>
          <w:rFonts w:eastAsia="Calibri"/>
          <w:sz w:val="26"/>
          <w:szCs w:val="26"/>
          <w:lang w:eastAsia="en-US"/>
        </w:rPr>
        <w:t xml:space="preserve">4) предоставленные документы не соответствуют требованиям </w:t>
      </w:r>
      <w:hyperlink w:anchor="P114" w:history="1">
        <w:r w:rsidRPr="00231052">
          <w:rPr>
            <w:rFonts w:eastAsia="Calibri"/>
            <w:sz w:val="26"/>
            <w:szCs w:val="26"/>
            <w:lang w:eastAsia="en-US"/>
          </w:rPr>
          <w:t>пункта</w:t>
        </w:r>
      </w:hyperlink>
      <w:r w:rsidRPr="00231052">
        <w:rPr>
          <w:rFonts w:eastAsia="Calibri"/>
          <w:sz w:val="26"/>
          <w:szCs w:val="26"/>
          <w:lang w:eastAsia="en-US"/>
        </w:rPr>
        <w:t xml:space="preserve"> </w:t>
      </w:r>
      <w:r w:rsidR="001D3401">
        <w:rPr>
          <w:rFonts w:eastAsia="Calibri"/>
          <w:sz w:val="26"/>
          <w:szCs w:val="26"/>
          <w:lang w:eastAsia="en-US"/>
        </w:rPr>
        <w:t>1</w:t>
      </w:r>
      <w:r w:rsidR="008108AD">
        <w:rPr>
          <w:rFonts w:eastAsia="Calibri"/>
          <w:sz w:val="26"/>
          <w:szCs w:val="26"/>
          <w:lang w:eastAsia="en-US"/>
        </w:rPr>
        <w:t>6</w:t>
      </w:r>
      <w:r w:rsidRPr="00231052">
        <w:rPr>
          <w:rFonts w:eastAsia="Calibri"/>
          <w:sz w:val="26"/>
          <w:szCs w:val="26"/>
          <w:lang w:eastAsia="en-US"/>
        </w:rPr>
        <w:t xml:space="preserve"> настоящего Порядка.</w:t>
      </w:r>
    </w:p>
    <w:p w:rsidR="00C55903" w:rsidRPr="00C55903" w:rsidRDefault="00C55903" w:rsidP="00C55903">
      <w:pPr>
        <w:pStyle w:val="ConsPlusNormal"/>
        <w:ind w:firstLine="709"/>
        <w:jc w:val="both"/>
        <w:rPr>
          <w:rFonts w:ascii="Times New Roman" w:hAnsi="Times New Roman" w:cs="Times New Roman"/>
          <w:sz w:val="26"/>
          <w:szCs w:val="26"/>
        </w:rPr>
      </w:pPr>
      <w:r w:rsidRPr="00C55903">
        <w:rPr>
          <w:rFonts w:ascii="Times New Roman" w:hAnsi="Times New Roman" w:cs="Times New Roman"/>
          <w:sz w:val="26"/>
          <w:szCs w:val="26"/>
        </w:rPr>
        <w:t xml:space="preserve">В случае принятия решения об отказе в </w:t>
      </w:r>
      <w:r>
        <w:rPr>
          <w:rFonts w:ascii="Times New Roman" w:hAnsi="Times New Roman" w:cs="Times New Roman"/>
          <w:sz w:val="26"/>
          <w:szCs w:val="26"/>
        </w:rPr>
        <w:t>заключении соглашения</w:t>
      </w:r>
      <w:r w:rsidRPr="00C55903">
        <w:rPr>
          <w:rFonts w:ascii="Times New Roman" w:hAnsi="Times New Roman" w:cs="Times New Roman"/>
          <w:sz w:val="26"/>
          <w:szCs w:val="26"/>
        </w:rPr>
        <w:t xml:space="preserve"> </w:t>
      </w:r>
      <w:r>
        <w:rPr>
          <w:rFonts w:ascii="Times New Roman" w:hAnsi="Times New Roman" w:cs="Times New Roman"/>
          <w:sz w:val="26"/>
          <w:szCs w:val="26"/>
        </w:rPr>
        <w:t>Главный распорядитель</w:t>
      </w:r>
      <w:r w:rsidRPr="00C55903">
        <w:rPr>
          <w:rFonts w:ascii="Times New Roman" w:hAnsi="Times New Roman" w:cs="Times New Roman"/>
          <w:sz w:val="26"/>
          <w:szCs w:val="26"/>
        </w:rPr>
        <w:t xml:space="preserve"> в течение 3 </w:t>
      </w:r>
      <w:r w:rsidRPr="00C55903">
        <w:rPr>
          <w:rFonts w:ascii="Times New Roman" w:hAnsi="Times New Roman" w:cs="Times New Roman"/>
          <w:color w:val="000000" w:themeColor="text1"/>
          <w:sz w:val="26"/>
          <w:szCs w:val="26"/>
        </w:rPr>
        <w:t xml:space="preserve">(трех) рабочих </w:t>
      </w:r>
      <w:r w:rsidRPr="00C55903">
        <w:rPr>
          <w:rFonts w:ascii="Times New Roman" w:hAnsi="Times New Roman" w:cs="Times New Roman"/>
          <w:sz w:val="26"/>
          <w:szCs w:val="26"/>
        </w:rPr>
        <w:t xml:space="preserve">дней после принятия данного решения направляет </w:t>
      </w:r>
      <w:r>
        <w:rPr>
          <w:rFonts w:ascii="Times New Roman" w:hAnsi="Times New Roman" w:cs="Times New Roman"/>
          <w:sz w:val="26"/>
          <w:szCs w:val="26"/>
        </w:rPr>
        <w:t>Получателю субсидии</w:t>
      </w:r>
      <w:r w:rsidRPr="00C55903">
        <w:rPr>
          <w:rFonts w:ascii="Times New Roman" w:hAnsi="Times New Roman" w:cs="Times New Roman"/>
          <w:sz w:val="26"/>
          <w:szCs w:val="26"/>
        </w:rPr>
        <w:t xml:space="preserve"> уведомление об отказе в заключении соглашения с указанием причин отка</w:t>
      </w:r>
      <w:bookmarkStart w:id="8" w:name="_GoBack"/>
      <w:bookmarkEnd w:id="8"/>
      <w:r w:rsidRPr="00C55903">
        <w:rPr>
          <w:rFonts w:ascii="Times New Roman" w:hAnsi="Times New Roman" w:cs="Times New Roman"/>
          <w:sz w:val="26"/>
          <w:szCs w:val="26"/>
        </w:rPr>
        <w:t>за.</w:t>
      </w:r>
    </w:p>
    <w:p w:rsidR="00231052" w:rsidRPr="00231052" w:rsidRDefault="00231052" w:rsidP="00231052">
      <w:pPr>
        <w:overflowPunct/>
        <w:ind w:firstLine="709"/>
        <w:jc w:val="both"/>
        <w:rPr>
          <w:rFonts w:eastAsia="Calibri"/>
          <w:sz w:val="26"/>
          <w:szCs w:val="26"/>
          <w:lang w:eastAsia="en-US"/>
        </w:rPr>
      </w:pPr>
      <w:r w:rsidRPr="00231052">
        <w:rPr>
          <w:rFonts w:eastAsia="Calibri"/>
          <w:sz w:val="26"/>
          <w:szCs w:val="26"/>
          <w:lang w:eastAsia="en-US"/>
        </w:rPr>
        <w:t>В случае получения</w:t>
      </w:r>
      <w:r w:rsidR="00F54509">
        <w:rPr>
          <w:rFonts w:eastAsia="Calibri"/>
          <w:sz w:val="26"/>
          <w:szCs w:val="26"/>
          <w:lang w:eastAsia="en-US"/>
        </w:rPr>
        <w:t xml:space="preserve"> письма об отказе в заключении С</w:t>
      </w:r>
      <w:r w:rsidRPr="00231052">
        <w:rPr>
          <w:rFonts w:eastAsia="Calibri"/>
          <w:sz w:val="26"/>
          <w:szCs w:val="26"/>
          <w:lang w:eastAsia="en-US"/>
        </w:rPr>
        <w:t xml:space="preserve">оглашения, </w:t>
      </w:r>
      <w:r w:rsidR="00A35E76">
        <w:rPr>
          <w:rFonts w:eastAsia="Calibri"/>
          <w:sz w:val="26"/>
          <w:szCs w:val="26"/>
          <w:lang w:eastAsia="en-US"/>
        </w:rPr>
        <w:t>Получатель субсидии</w:t>
      </w:r>
      <w:r w:rsidRPr="00231052">
        <w:rPr>
          <w:rFonts w:eastAsia="Calibri"/>
          <w:sz w:val="26"/>
          <w:szCs w:val="26"/>
          <w:lang w:eastAsia="en-US"/>
        </w:rPr>
        <w:t xml:space="preserve"> вправе повторно предоставить документы в соответствии с требованиями </w:t>
      </w:r>
      <w:hyperlink w:anchor="P106" w:history="1">
        <w:r w:rsidRPr="00231052">
          <w:rPr>
            <w:rFonts w:eastAsia="Calibri"/>
            <w:sz w:val="26"/>
            <w:szCs w:val="26"/>
            <w:lang w:eastAsia="en-US"/>
          </w:rPr>
          <w:t xml:space="preserve">пунктов </w:t>
        </w:r>
      </w:hyperlink>
      <w:r w:rsidR="007D6AED">
        <w:rPr>
          <w:rFonts w:eastAsia="Calibri"/>
          <w:sz w:val="26"/>
          <w:szCs w:val="26"/>
          <w:lang w:eastAsia="en-US"/>
        </w:rPr>
        <w:t>15</w:t>
      </w:r>
      <w:r w:rsidRPr="00231052">
        <w:rPr>
          <w:rFonts w:eastAsia="Calibri"/>
          <w:sz w:val="26"/>
          <w:szCs w:val="26"/>
          <w:lang w:eastAsia="en-US"/>
        </w:rPr>
        <w:t xml:space="preserve"> и </w:t>
      </w:r>
      <w:hyperlink w:anchor="P114" w:history="1">
        <w:r w:rsidR="001D3401" w:rsidRPr="001D3401">
          <w:rPr>
            <w:rFonts w:eastAsia="Calibri"/>
            <w:sz w:val="26"/>
            <w:szCs w:val="26"/>
            <w:lang w:eastAsia="en-US"/>
          </w:rPr>
          <w:t>1</w:t>
        </w:r>
      </w:hyperlink>
      <w:r w:rsidR="007D6AED">
        <w:rPr>
          <w:rFonts w:eastAsia="Calibri"/>
          <w:sz w:val="26"/>
          <w:szCs w:val="26"/>
          <w:lang w:eastAsia="en-US"/>
        </w:rPr>
        <w:t>6</w:t>
      </w:r>
      <w:r w:rsidRPr="00231052">
        <w:rPr>
          <w:rFonts w:eastAsia="Calibri"/>
          <w:sz w:val="26"/>
          <w:szCs w:val="26"/>
          <w:lang w:eastAsia="en-US"/>
        </w:rPr>
        <w:t xml:space="preserve"> настоящего Порядка при условии, что будут устранены замечания, явившиеся основанием для отказа.</w:t>
      </w:r>
    </w:p>
    <w:p w:rsidR="00050D97" w:rsidRDefault="008C6B38" w:rsidP="002216FD">
      <w:pPr>
        <w:overflowPunct/>
        <w:ind w:firstLine="709"/>
        <w:jc w:val="both"/>
        <w:rPr>
          <w:rFonts w:eastAsia="Calibri"/>
          <w:sz w:val="26"/>
          <w:szCs w:val="26"/>
          <w:lang w:eastAsia="en-US"/>
        </w:rPr>
      </w:pPr>
      <w:r>
        <w:rPr>
          <w:rFonts w:eastAsia="Calibri"/>
          <w:sz w:val="26"/>
          <w:szCs w:val="26"/>
          <w:lang w:eastAsia="en-US"/>
        </w:rPr>
        <w:t>1</w:t>
      </w:r>
      <w:r w:rsidR="0004259D">
        <w:rPr>
          <w:rFonts w:eastAsia="Calibri"/>
          <w:sz w:val="26"/>
          <w:szCs w:val="26"/>
          <w:lang w:eastAsia="en-US"/>
        </w:rPr>
        <w:t>9</w:t>
      </w:r>
      <w:r w:rsidR="001D3401">
        <w:rPr>
          <w:rFonts w:eastAsia="Calibri"/>
          <w:sz w:val="26"/>
          <w:szCs w:val="26"/>
          <w:lang w:eastAsia="en-US"/>
        </w:rPr>
        <w:t>.</w:t>
      </w:r>
      <w:r w:rsidR="00231052" w:rsidRPr="00231052">
        <w:rPr>
          <w:rFonts w:eastAsia="Calibri"/>
          <w:sz w:val="26"/>
          <w:szCs w:val="26"/>
          <w:lang w:eastAsia="en-US"/>
        </w:rPr>
        <w:t xml:space="preserve"> При отсутствии осн</w:t>
      </w:r>
      <w:r w:rsidR="00F54509">
        <w:rPr>
          <w:rFonts w:eastAsia="Calibri"/>
          <w:sz w:val="26"/>
          <w:szCs w:val="26"/>
          <w:lang w:eastAsia="en-US"/>
        </w:rPr>
        <w:t>ований для отказа в заключении С</w:t>
      </w:r>
      <w:r w:rsidR="00231052" w:rsidRPr="00231052">
        <w:rPr>
          <w:rFonts w:eastAsia="Calibri"/>
          <w:sz w:val="26"/>
          <w:szCs w:val="26"/>
          <w:lang w:eastAsia="en-US"/>
        </w:rPr>
        <w:t xml:space="preserve">оглашения, указанных в </w:t>
      </w:r>
      <w:hyperlink w:anchor="P115" w:history="1">
        <w:r w:rsidR="00231052" w:rsidRPr="00231052">
          <w:rPr>
            <w:rFonts w:eastAsia="Calibri"/>
            <w:sz w:val="26"/>
            <w:szCs w:val="26"/>
            <w:lang w:eastAsia="en-US"/>
          </w:rPr>
          <w:t>пункте</w:t>
        </w:r>
      </w:hyperlink>
      <w:r w:rsidR="00231052" w:rsidRPr="00231052">
        <w:rPr>
          <w:rFonts w:eastAsia="Calibri"/>
          <w:sz w:val="26"/>
          <w:szCs w:val="26"/>
          <w:lang w:eastAsia="en-US"/>
        </w:rPr>
        <w:t xml:space="preserve"> </w:t>
      </w:r>
      <w:r w:rsidR="001D3401" w:rsidRPr="001D3401">
        <w:rPr>
          <w:rFonts w:eastAsia="Calibri"/>
          <w:sz w:val="26"/>
          <w:szCs w:val="26"/>
          <w:lang w:eastAsia="en-US"/>
        </w:rPr>
        <w:t>1</w:t>
      </w:r>
      <w:r w:rsidR="0004259D">
        <w:rPr>
          <w:rFonts w:eastAsia="Calibri"/>
          <w:sz w:val="26"/>
          <w:szCs w:val="26"/>
          <w:lang w:eastAsia="en-US"/>
        </w:rPr>
        <w:t>8</w:t>
      </w:r>
      <w:r w:rsidR="00231052" w:rsidRPr="00231052">
        <w:rPr>
          <w:rFonts w:eastAsia="Calibri"/>
          <w:sz w:val="26"/>
          <w:szCs w:val="26"/>
          <w:lang w:eastAsia="en-US"/>
        </w:rPr>
        <w:t xml:space="preserve"> настоящего Порядка, проект соглашения </w:t>
      </w:r>
      <w:r w:rsidR="00C43627">
        <w:rPr>
          <w:rFonts w:eastAsia="Calibri"/>
          <w:sz w:val="26"/>
          <w:szCs w:val="26"/>
          <w:lang w:eastAsia="en-US"/>
        </w:rPr>
        <w:t>по типовой форме, утвержденной Управлением финансов</w:t>
      </w:r>
      <w:r w:rsidR="0002355D">
        <w:rPr>
          <w:rFonts w:eastAsia="Calibri"/>
          <w:sz w:val="26"/>
          <w:szCs w:val="26"/>
          <w:lang w:eastAsia="en-US"/>
        </w:rPr>
        <w:t xml:space="preserve"> Администрации Заполярного района</w:t>
      </w:r>
      <w:r w:rsidR="00C43627">
        <w:rPr>
          <w:rFonts w:eastAsia="Calibri"/>
          <w:sz w:val="26"/>
          <w:szCs w:val="26"/>
          <w:lang w:eastAsia="en-US"/>
        </w:rPr>
        <w:t xml:space="preserve">, </w:t>
      </w:r>
      <w:r w:rsidR="00231052" w:rsidRPr="00231052">
        <w:rPr>
          <w:rFonts w:eastAsia="Calibri"/>
          <w:sz w:val="26"/>
          <w:szCs w:val="26"/>
          <w:lang w:eastAsia="en-US"/>
        </w:rPr>
        <w:t xml:space="preserve">в двух экземплярах подготавливается </w:t>
      </w:r>
      <w:r w:rsidR="002216FD">
        <w:rPr>
          <w:rFonts w:eastAsia="Calibri"/>
          <w:sz w:val="26"/>
          <w:szCs w:val="26"/>
          <w:lang w:eastAsia="en-US"/>
        </w:rPr>
        <w:t>Главным распорядителем</w:t>
      </w:r>
      <w:r w:rsidR="00231052" w:rsidRPr="00231052">
        <w:rPr>
          <w:rFonts w:eastAsia="Calibri"/>
          <w:sz w:val="26"/>
          <w:szCs w:val="26"/>
          <w:lang w:eastAsia="en-US"/>
        </w:rPr>
        <w:t xml:space="preserve"> и направляется в адрес </w:t>
      </w:r>
      <w:r w:rsidR="00A35E76">
        <w:rPr>
          <w:rFonts w:eastAsia="Calibri"/>
          <w:sz w:val="26"/>
          <w:szCs w:val="26"/>
          <w:lang w:eastAsia="en-US"/>
        </w:rPr>
        <w:t>Получателя субсидии</w:t>
      </w:r>
      <w:r w:rsidR="00231052" w:rsidRPr="00231052">
        <w:rPr>
          <w:rFonts w:eastAsia="Calibri"/>
          <w:sz w:val="26"/>
          <w:szCs w:val="26"/>
          <w:lang w:eastAsia="en-US"/>
        </w:rPr>
        <w:t xml:space="preserve"> в течение 5 (пяти) рабочих дней </w:t>
      </w:r>
      <w:r w:rsidR="0004259D">
        <w:rPr>
          <w:rFonts w:eastAsia="Calibri"/>
          <w:sz w:val="26"/>
          <w:szCs w:val="26"/>
          <w:lang w:eastAsia="en-US"/>
        </w:rPr>
        <w:t>по истечении срока, установленного пунктом 17 настоящего Порядка</w:t>
      </w:r>
      <w:r w:rsidR="00231052" w:rsidRPr="00231052">
        <w:rPr>
          <w:rFonts w:eastAsia="Calibri"/>
          <w:sz w:val="26"/>
          <w:szCs w:val="26"/>
          <w:lang w:eastAsia="en-US"/>
        </w:rPr>
        <w:t>.</w:t>
      </w:r>
    </w:p>
    <w:p w:rsidR="00231052" w:rsidRPr="00231052" w:rsidRDefault="00526187" w:rsidP="00231052">
      <w:pPr>
        <w:overflowPunct/>
        <w:ind w:firstLine="709"/>
        <w:jc w:val="both"/>
        <w:rPr>
          <w:rFonts w:eastAsia="Calibri"/>
          <w:sz w:val="26"/>
          <w:szCs w:val="26"/>
          <w:lang w:eastAsia="en-US"/>
        </w:rPr>
      </w:pPr>
      <w:r>
        <w:rPr>
          <w:rFonts w:eastAsia="Calibri"/>
          <w:sz w:val="26"/>
          <w:szCs w:val="26"/>
          <w:lang w:eastAsia="en-US"/>
        </w:rPr>
        <w:t>20</w:t>
      </w:r>
      <w:r w:rsidR="001D3401">
        <w:rPr>
          <w:rFonts w:eastAsia="Calibri"/>
          <w:sz w:val="26"/>
          <w:szCs w:val="26"/>
          <w:lang w:eastAsia="en-US"/>
        </w:rPr>
        <w:t>.</w:t>
      </w:r>
      <w:r w:rsidR="00231052" w:rsidRPr="00231052">
        <w:rPr>
          <w:rFonts w:eastAsia="Calibri"/>
          <w:sz w:val="26"/>
          <w:szCs w:val="26"/>
          <w:lang w:eastAsia="en-US"/>
        </w:rPr>
        <w:t xml:space="preserve"> Внесение изменений в соглашение осуществляется путем заключения дополнительного соглашения.</w:t>
      </w:r>
    </w:p>
    <w:p w:rsidR="00231052" w:rsidRPr="00231052" w:rsidRDefault="00231052" w:rsidP="00231052">
      <w:pPr>
        <w:overflowPunct/>
        <w:ind w:firstLine="709"/>
        <w:jc w:val="both"/>
        <w:rPr>
          <w:rFonts w:eastAsia="Calibri"/>
          <w:sz w:val="26"/>
          <w:szCs w:val="26"/>
          <w:lang w:eastAsia="en-US"/>
        </w:rPr>
      </w:pPr>
      <w:r w:rsidRPr="00231052">
        <w:rPr>
          <w:rFonts w:eastAsia="Calibri"/>
          <w:sz w:val="26"/>
          <w:szCs w:val="26"/>
          <w:lang w:eastAsia="en-US"/>
        </w:rPr>
        <w:t>Изменения в соглашения могут быть внесены в следующих случаях:</w:t>
      </w:r>
    </w:p>
    <w:p w:rsidR="00231052" w:rsidRPr="00231052" w:rsidRDefault="00231052" w:rsidP="00231052">
      <w:pPr>
        <w:overflowPunct/>
        <w:ind w:firstLine="709"/>
        <w:jc w:val="both"/>
        <w:rPr>
          <w:rFonts w:eastAsia="Calibri"/>
          <w:sz w:val="26"/>
          <w:szCs w:val="26"/>
          <w:lang w:eastAsia="en-US"/>
        </w:rPr>
      </w:pPr>
      <w:r w:rsidRPr="00231052">
        <w:rPr>
          <w:rFonts w:eastAsia="Calibri"/>
          <w:sz w:val="26"/>
          <w:szCs w:val="26"/>
          <w:lang w:eastAsia="en-US"/>
        </w:rPr>
        <w:t>1) изменение положений настоящего Порядка;</w:t>
      </w:r>
    </w:p>
    <w:p w:rsidR="00050D97" w:rsidRPr="008B6C2B" w:rsidRDefault="00231052" w:rsidP="008B6C2B">
      <w:pPr>
        <w:overflowPunct/>
        <w:ind w:firstLine="709"/>
        <w:jc w:val="both"/>
        <w:rPr>
          <w:rFonts w:eastAsia="Calibri"/>
          <w:sz w:val="26"/>
          <w:szCs w:val="26"/>
          <w:lang w:eastAsia="en-US"/>
        </w:rPr>
      </w:pPr>
      <w:r w:rsidRPr="00231052">
        <w:rPr>
          <w:rFonts w:eastAsia="Calibri"/>
          <w:sz w:val="26"/>
          <w:szCs w:val="26"/>
          <w:lang w:eastAsia="en-US"/>
        </w:rPr>
        <w:t xml:space="preserve">2) изменений </w:t>
      </w:r>
      <w:r w:rsidR="008B6C2B">
        <w:rPr>
          <w:rFonts w:eastAsia="Calibri"/>
          <w:sz w:val="26"/>
          <w:szCs w:val="26"/>
          <w:lang w:eastAsia="en-US"/>
        </w:rPr>
        <w:t>направления</w:t>
      </w:r>
      <w:r w:rsidRPr="00231052">
        <w:rPr>
          <w:rFonts w:eastAsia="Calibri"/>
          <w:sz w:val="26"/>
          <w:szCs w:val="26"/>
          <w:lang w:eastAsia="en-US"/>
        </w:rPr>
        <w:t xml:space="preserve"> и размера предоставляемой субсидии </w:t>
      </w:r>
      <w:r w:rsidRPr="00231052">
        <w:rPr>
          <w:rFonts w:eastAsia="Calibri"/>
          <w:sz w:val="26"/>
          <w:szCs w:val="26"/>
          <w:lang w:eastAsia="en-US"/>
        </w:rPr>
        <w:br/>
        <w:t>в рамках мероприятий.</w:t>
      </w:r>
    </w:p>
    <w:p w:rsidR="00231052" w:rsidRPr="00231052" w:rsidRDefault="008B6C2B" w:rsidP="00231052">
      <w:pPr>
        <w:widowControl w:val="0"/>
        <w:ind w:firstLine="709"/>
        <w:jc w:val="both"/>
        <w:rPr>
          <w:color w:val="000000"/>
          <w:sz w:val="26"/>
          <w:szCs w:val="26"/>
        </w:rPr>
      </w:pPr>
      <w:r>
        <w:rPr>
          <w:color w:val="000000"/>
          <w:sz w:val="26"/>
          <w:szCs w:val="26"/>
        </w:rPr>
        <w:t>2</w:t>
      </w:r>
      <w:r w:rsidR="00526187">
        <w:rPr>
          <w:color w:val="000000"/>
          <w:sz w:val="26"/>
          <w:szCs w:val="26"/>
        </w:rPr>
        <w:t>1</w:t>
      </w:r>
      <w:r w:rsidR="001D3401">
        <w:rPr>
          <w:color w:val="000000"/>
          <w:sz w:val="26"/>
          <w:szCs w:val="26"/>
        </w:rPr>
        <w:t xml:space="preserve">. </w:t>
      </w:r>
      <w:r w:rsidR="00231052" w:rsidRPr="00231052">
        <w:rPr>
          <w:color w:val="000000"/>
          <w:sz w:val="26"/>
          <w:szCs w:val="26"/>
        </w:rPr>
        <w:t xml:space="preserve">После заключения Соглашения </w:t>
      </w:r>
      <w:r w:rsidR="00A35E76">
        <w:rPr>
          <w:color w:val="000000"/>
          <w:sz w:val="26"/>
          <w:szCs w:val="26"/>
        </w:rPr>
        <w:t>Получатель субсидии</w:t>
      </w:r>
      <w:r w:rsidR="00231052" w:rsidRPr="00231052">
        <w:rPr>
          <w:color w:val="000000"/>
          <w:sz w:val="26"/>
          <w:szCs w:val="26"/>
        </w:rPr>
        <w:t xml:space="preserve"> не позднее 1 декабря текущего финансового года предоставляет </w:t>
      </w:r>
      <w:r w:rsidR="00A35E76">
        <w:rPr>
          <w:color w:val="000000"/>
          <w:sz w:val="26"/>
          <w:szCs w:val="26"/>
        </w:rPr>
        <w:t>Главному распорядителю</w:t>
      </w:r>
      <w:r w:rsidR="00231052" w:rsidRPr="00231052">
        <w:rPr>
          <w:color w:val="000000"/>
          <w:sz w:val="26"/>
          <w:szCs w:val="26"/>
        </w:rPr>
        <w:t>:</w:t>
      </w:r>
    </w:p>
    <w:p w:rsidR="001D3401" w:rsidRDefault="00BB3070" w:rsidP="00BB3070">
      <w:pPr>
        <w:widowControl w:val="0"/>
        <w:ind w:firstLine="540"/>
        <w:jc w:val="both"/>
        <w:rPr>
          <w:sz w:val="26"/>
          <w:szCs w:val="26"/>
        </w:rPr>
      </w:pPr>
      <w:r w:rsidRPr="00BB3070">
        <w:rPr>
          <w:color w:val="000000"/>
          <w:sz w:val="26"/>
          <w:szCs w:val="26"/>
        </w:rPr>
        <w:t>1</w:t>
      </w:r>
      <w:r w:rsidR="00231052" w:rsidRPr="00231052">
        <w:rPr>
          <w:color w:val="000000"/>
          <w:sz w:val="26"/>
          <w:szCs w:val="26"/>
        </w:rPr>
        <w:t xml:space="preserve">) </w:t>
      </w:r>
      <w:hyperlink w:anchor="P97" w:history="1">
        <w:r w:rsidR="00231052" w:rsidRPr="00231052">
          <w:rPr>
            <w:color w:val="000000"/>
            <w:sz w:val="26"/>
            <w:szCs w:val="26"/>
          </w:rPr>
          <w:t>заявку</w:t>
        </w:r>
      </w:hyperlink>
      <w:r w:rsidR="00231052" w:rsidRPr="00231052">
        <w:rPr>
          <w:color w:val="000000"/>
          <w:sz w:val="26"/>
          <w:szCs w:val="26"/>
        </w:rPr>
        <w:t xml:space="preserve"> на предоставление субсидии </w:t>
      </w:r>
      <w:r w:rsidR="00231052" w:rsidRPr="00231052">
        <w:rPr>
          <w:sz w:val="26"/>
          <w:szCs w:val="26"/>
        </w:rPr>
        <w:t>согласно При</w:t>
      </w:r>
      <w:r w:rsidR="001D3401">
        <w:rPr>
          <w:sz w:val="26"/>
          <w:szCs w:val="26"/>
        </w:rPr>
        <w:t>ложению 2 к настоящему Порядку;</w:t>
      </w:r>
    </w:p>
    <w:p w:rsidR="001D3401" w:rsidRPr="000747DC" w:rsidRDefault="001D3401" w:rsidP="001D340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 смету доходов и расходов </w:t>
      </w:r>
      <w:r w:rsidR="00526DDA">
        <w:rPr>
          <w:rFonts w:ascii="Times New Roman" w:hAnsi="Times New Roman" w:cs="Times New Roman"/>
          <w:sz w:val="26"/>
          <w:szCs w:val="26"/>
        </w:rPr>
        <w:t>Получателя субсидии</w:t>
      </w:r>
      <w:r>
        <w:rPr>
          <w:rFonts w:ascii="Times New Roman" w:hAnsi="Times New Roman" w:cs="Times New Roman"/>
          <w:sz w:val="26"/>
          <w:szCs w:val="26"/>
        </w:rPr>
        <w:t xml:space="preserve"> на текущий финансовый год;</w:t>
      </w:r>
    </w:p>
    <w:p w:rsidR="001D3401" w:rsidRDefault="001D3401" w:rsidP="001D3401">
      <w:pPr>
        <w:pStyle w:val="ConsPlusNormal"/>
        <w:ind w:firstLine="540"/>
        <w:jc w:val="both"/>
        <w:rPr>
          <w:rFonts w:ascii="Times New Roman" w:hAnsi="Times New Roman" w:cs="Times New Roman"/>
          <w:sz w:val="26"/>
          <w:szCs w:val="26"/>
        </w:rPr>
      </w:pPr>
      <w:r w:rsidRPr="001D3401">
        <w:rPr>
          <w:rFonts w:ascii="Times New Roman" w:hAnsi="Times New Roman" w:cs="Times New Roman"/>
          <w:sz w:val="26"/>
          <w:szCs w:val="26"/>
        </w:rPr>
        <w:t>3</w:t>
      </w:r>
      <w:r w:rsidRPr="000747DC">
        <w:rPr>
          <w:rFonts w:ascii="Times New Roman" w:hAnsi="Times New Roman" w:cs="Times New Roman"/>
          <w:sz w:val="26"/>
          <w:szCs w:val="26"/>
        </w:rPr>
        <w:t>) реестр кредиторской задолженности на последнюю отчетную дату в разрезе кредиторов, с указанием просроченной задолженности более трех месяцев;</w:t>
      </w:r>
    </w:p>
    <w:p w:rsidR="00A82A56" w:rsidRPr="000747DC" w:rsidRDefault="00A82A56" w:rsidP="001D340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 копии постановлений о возбуждении исполнительного производства в отношении Получателя в части принудительного взыскания задолженностей, указанных в пп. 3 настоящего пункта;</w:t>
      </w:r>
    </w:p>
    <w:p w:rsidR="001D3401" w:rsidRDefault="001D3401" w:rsidP="001D3401">
      <w:pPr>
        <w:pStyle w:val="ConsPlusNormal"/>
        <w:ind w:firstLine="540"/>
        <w:jc w:val="both"/>
        <w:rPr>
          <w:rFonts w:ascii="Times New Roman" w:hAnsi="Times New Roman" w:cs="Times New Roman"/>
          <w:sz w:val="26"/>
          <w:szCs w:val="26"/>
        </w:rPr>
      </w:pPr>
      <w:r w:rsidRPr="001D3401">
        <w:rPr>
          <w:rFonts w:ascii="Times New Roman" w:hAnsi="Times New Roman" w:cs="Times New Roman"/>
          <w:sz w:val="26"/>
          <w:szCs w:val="26"/>
        </w:rPr>
        <w:t>5</w:t>
      </w:r>
      <w:r w:rsidRPr="000747DC">
        <w:rPr>
          <w:rFonts w:ascii="Times New Roman" w:hAnsi="Times New Roman" w:cs="Times New Roman"/>
          <w:sz w:val="26"/>
          <w:szCs w:val="26"/>
        </w:rPr>
        <w:t>) график погашения просроченной кредиторской задолженности (с указанием контрагента, в отношении которого планируется погашение задолженности за счет средств субсидии);</w:t>
      </w:r>
    </w:p>
    <w:p w:rsidR="00E32726" w:rsidRPr="00B6600D" w:rsidRDefault="00E32726" w:rsidP="00E32726">
      <w:pPr>
        <w:ind w:firstLine="540"/>
        <w:jc w:val="both"/>
        <w:rPr>
          <w:sz w:val="26"/>
          <w:szCs w:val="26"/>
        </w:rPr>
      </w:pPr>
      <w:r w:rsidRPr="00E32726">
        <w:rPr>
          <w:sz w:val="26"/>
          <w:szCs w:val="26"/>
        </w:rPr>
        <w:t xml:space="preserve">6) </w:t>
      </w:r>
      <w:r w:rsidRPr="00B6600D">
        <w:rPr>
          <w:sz w:val="26"/>
          <w:szCs w:val="26"/>
        </w:rPr>
        <w:t>бухгалтерский баланс на последнюю отчетную дату</w:t>
      </w:r>
      <w:r w:rsidR="008F13CB">
        <w:rPr>
          <w:sz w:val="26"/>
          <w:szCs w:val="26"/>
        </w:rPr>
        <w:t xml:space="preserve"> по форме, утвержденной</w:t>
      </w:r>
      <w:r w:rsidRPr="00B6600D">
        <w:rPr>
          <w:sz w:val="26"/>
          <w:szCs w:val="26"/>
        </w:rPr>
        <w:t xml:space="preserve"> Приказом Минсельхоза России на соответствующий финансовый год (квартал, полугодие, 9 месяцев, год);</w:t>
      </w:r>
    </w:p>
    <w:p w:rsidR="00E32726" w:rsidRPr="00E32726" w:rsidRDefault="00E32726" w:rsidP="001D3401">
      <w:pPr>
        <w:pStyle w:val="ConsPlusNormal"/>
        <w:ind w:firstLine="540"/>
        <w:jc w:val="both"/>
        <w:rPr>
          <w:rFonts w:ascii="Times New Roman" w:hAnsi="Times New Roman" w:cs="Times New Roman"/>
          <w:sz w:val="26"/>
          <w:szCs w:val="26"/>
        </w:rPr>
      </w:pPr>
      <w:r w:rsidRPr="00B6600D">
        <w:rPr>
          <w:rFonts w:ascii="Times New Roman" w:hAnsi="Times New Roman" w:cs="Times New Roman"/>
          <w:sz w:val="26"/>
          <w:szCs w:val="26"/>
        </w:rPr>
        <w:lastRenderedPageBreak/>
        <w:t>7) отчет о финансовых результатах на последнюю отчетную дату</w:t>
      </w:r>
      <w:r w:rsidR="008F13CB">
        <w:rPr>
          <w:rFonts w:ascii="Times New Roman" w:hAnsi="Times New Roman" w:cs="Times New Roman"/>
          <w:sz w:val="26"/>
          <w:szCs w:val="26"/>
        </w:rPr>
        <w:t xml:space="preserve"> по форме, утвержденной</w:t>
      </w:r>
      <w:r w:rsidRPr="00B6600D">
        <w:rPr>
          <w:rFonts w:ascii="Times New Roman" w:hAnsi="Times New Roman" w:cs="Times New Roman"/>
          <w:sz w:val="26"/>
          <w:szCs w:val="26"/>
        </w:rPr>
        <w:t xml:space="preserve"> Приказом Минсельхоза России на соответствующий финансовый год (квартал, полугодие, 9 месяцев, год);</w:t>
      </w:r>
    </w:p>
    <w:p w:rsidR="001D3401" w:rsidRPr="000747DC" w:rsidRDefault="00E32726" w:rsidP="001D340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w:t>
      </w:r>
      <w:r w:rsidR="001D3401">
        <w:rPr>
          <w:rFonts w:ascii="Times New Roman" w:hAnsi="Times New Roman" w:cs="Times New Roman"/>
          <w:sz w:val="26"/>
          <w:szCs w:val="26"/>
        </w:rPr>
        <w:t>) справка, выданная</w:t>
      </w:r>
      <w:r w:rsidR="001D3401" w:rsidRPr="000747DC">
        <w:rPr>
          <w:rFonts w:ascii="Times New Roman" w:hAnsi="Times New Roman" w:cs="Times New Roman"/>
          <w:sz w:val="26"/>
          <w:szCs w:val="26"/>
        </w:rPr>
        <w:t xml:space="preserve"> территориальным налоговым органом, о наличии у Получателя субсидии задолженности в бюджетную систему Российской Федерации на дату не ранее 30 дней до даты подачи заявления о предоставлении субсидии;</w:t>
      </w:r>
    </w:p>
    <w:p w:rsidR="001D3401" w:rsidRPr="000747DC" w:rsidRDefault="00E32726" w:rsidP="001D340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1D3401" w:rsidRPr="000747DC">
        <w:rPr>
          <w:rFonts w:ascii="Times New Roman" w:hAnsi="Times New Roman" w:cs="Times New Roman"/>
          <w:sz w:val="26"/>
          <w:szCs w:val="26"/>
        </w:rPr>
        <w:t>) документы, подтверждающие обязательства по уплате просроченной кредиторской задолженности:</w:t>
      </w:r>
    </w:p>
    <w:p w:rsidR="001D3401" w:rsidRPr="000747DC" w:rsidRDefault="001D3401" w:rsidP="001D3401">
      <w:pPr>
        <w:pStyle w:val="ConsPlusNormal"/>
        <w:ind w:firstLine="540"/>
        <w:jc w:val="both"/>
        <w:rPr>
          <w:rFonts w:ascii="Times New Roman" w:hAnsi="Times New Roman" w:cs="Times New Roman"/>
          <w:sz w:val="26"/>
          <w:szCs w:val="26"/>
        </w:rPr>
      </w:pPr>
      <w:r w:rsidRPr="000747DC">
        <w:rPr>
          <w:rFonts w:ascii="Times New Roman" w:hAnsi="Times New Roman" w:cs="Times New Roman"/>
          <w:sz w:val="26"/>
          <w:szCs w:val="26"/>
        </w:rPr>
        <w:t>- копии требований (претензий) об уплате задолженности;</w:t>
      </w:r>
    </w:p>
    <w:p w:rsidR="001D3401" w:rsidRPr="000747DC" w:rsidRDefault="001D3401" w:rsidP="001D3401">
      <w:pPr>
        <w:pStyle w:val="ConsPlusNormal"/>
        <w:ind w:firstLine="540"/>
        <w:jc w:val="both"/>
        <w:rPr>
          <w:rFonts w:ascii="Times New Roman" w:hAnsi="Times New Roman" w:cs="Times New Roman"/>
          <w:sz w:val="26"/>
          <w:szCs w:val="26"/>
        </w:rPr>
      </w:pPr>
      <w:r w:rsidRPr="000747DC">
        <w:rPr>
          <w:rFonts w:ascii="Times New Roman" w:hAnsi="Times New Roman" w:cs="Times New Roman"/>
          <w:sz w:val="26"/>
          <w:szCs w:val="26"/>
        </w:rPr>
        <w:t>- копии судебных решений, вынесенных в отношении Получателя субсидии и вступивших в законную силу;</w:t>
      </w:r>
    </w:p>
    <w:p w:rsidR="001D3401" w:rsidRPr="000747DC" w:rsidRDefault="001D3401" w:rsidP="001D3401">
      <w:pPr>
        <w:pStyle w:val="ConsPlusNormal"/>
        <w:ind w:firstLine="540"/>
        <w:jc w:val="both"/>
        <w:rPr>
          <w:rFonts w:ascii="Times New Roman" w:hAnsi="Times New Roman" w:cs="Times New Roman"/>
          <w:sz w:val="26"/>
          <w:szCs w:val="26"/>
        </w:rPr>
      </w:pPr>
      <w:r w:rsidRPr="000747DC">
        <w:rPr>
          <w:rFonts w:ascii="Times New Roman" w:hAnsi="Times New Roman" w:cs="Times New Roman"/>
          <w:sz w:val="26"/>
          <w:szCs w:val="26"/>
        </w:rPr>
        <w:t>- акты сверок взаимных расчетов с организациями - поставщиками товаров, работ (услуг) по состоянию не более 1</w:t>
      </w:r>
      <w:r w:rsidR="00A82A56">
        <w:rPr>
          <w:rFonts w:ascii="Times New Roman" w:hAnsi="Times New Roman" w:cs="Times New Roman"/>
          <w:sz w:val="26"/>
          <w:szCs w:val="26"/>
        </w:rPr>
        <w:t>5 дней до даты подачи заявления.</w:t>
      </w:r>
    </w:p>
    <w:p w:rsidR="00050D97" w:rsidRDefault="008B6C2B" w:rsidP="008B6C2B">
      <w:pPr>
        <w:overflowPunct/>
        <w:ind w:firstLine="709"/>
        <w:jc w:val="both"/>
        <w:rPr>
          <w:rFonts w:eastAsia="Calibri"/>
          <w:sz w:val="26"/>
          <w:szCs w:val="26"/>
          <w:lang w:eastAsia="en-US"/>
        </w:rPr>
      </w:pPr>
      <w:r>
        <w:rPr>
          <w:rFonts w:eastAsia="Calibri"/>
          <w:sz w:val="26"/>
          <w:szCs w:val="26"/>
          <w:lang w:eastAsia="en-US"/>
        </w:rPr>
        <w:t>2</w:t>
      </w:r>
      <w:r w:rsidR="00526187">
        <w:rPr>
          <w:rFonts w:eastAsia="Calibri"/>
          <w:sz w:val="26"/>
          <w:szCs w:val="26"/>
          <w:lang w:eastAsia="en-US"/>
        </w:rPr>
        <w:t>2</w:t>
      </w:r>
      <w:r w:rsidR="00D029E5">
        <w:rPr>
          <w:rFonts w:eastAsia="Calibri"/>
          <w:sz w:val="26"/>
          <w:szCs w:val="26"/>
          <w:lang w:eastAsia="en-US"/>
        </w:rPr>
        <w:t>.</w:t>
      </w:r>
      <w:r w:rsidR="001D3401" w:rsidRPr="001D3401">
        <w:rPr>
          <w:rFonts w:eastAsia="Calibri"/>
          <w:sz w:val="26"/>
          <w:szCs w:val="26"/>
          <w:lang w:eastAsia="en-US"/>
        </w:rPr>
        <w:t xml:space="preserve"> Указанные в пункте </w:t>
      </w:r>
      <w:r w:rsidR="00526187">
        <w:rPr>
          <w:rFonts w:eastAsia="Calibri"/>
          <w:sz w:val="26"/>
          <w:szCs w:val="26"/>
          <w:lang w:eastAsia="en-US"/>
        </w:rPr>
        <w:t>21</w:t>
      </w:r>
      <w:r w:rsidR="001D3401" w:rsidRPr="001D3401">
        <w:rPr>
          <w:rFonts w:eastAsia="Calibri"/>
          <w:sz w:val="26"/>
          <w:szCs w:val="26"/>
          <w:lang w:eastAsia="en-US"/>
        </w:rPr>
        <w:t xml:space="preserve"> настоящего Порядка документы должны быть заверены подписью руководителя и печатью </w:t>
      </w:r>
      <w:r w:rsidR="00E32726">
        <w:rPr>
          <w:rFonts w:eastAsia="Calibri"/>
          <w:sz w:val="26"/>
          <w:szCs w:val="26"/>
          <w:lang w:eastAsia="en-US"/>
        </w:rPr>
        <w:t>Получателя субсидии</w:t>
      </w:r>
      <w:r w:rsidR="001D3401" w:rsidRPr="001D3401">
        <w:rPr>
          <w:rFonts w:eastAsia="Calibri"/>
          <w:sz w:val="26"/>
          <w:szCs w:val="26"/>
          <w:lang w:eastAsia="en-US"/>
        </w:rPr>
        <w:t>.</w:t>
      </w:r>
    </w:p>
    <w:p w:rsidR="00050D97" w:rsidRDefault="008B6C2B" w:rsidP="008B6C2B">
      <w:pPr>
        <w:overflowPunct/>
        <w:ind w:firstLine="709"/>
        <w:jc w:val="both"/>
        <w:rPr>
          <w:rFonts w:eastAsia="Calibri"/>
          <w:sz w:val="26"/>
          <w:szCs w:val="26"/>
          <w:lang w:eastAsia="en-US"/>
        </w:rPr>
      </w:pPr>
      <w:r>
        <w:rPr>
          <w:rFonts w:eastAsia="Calibri"/>
          <w:sz w:val="26"/>
          <w:szCs w:val="26"/>
          <w:lang w:eastAsia="en-US"/>
        </w:rPr>
        <w:t>2</w:t>
      </w:r>
      <w:r w:rsidR="00526187">
        <w:rPr>
          <w:rFonts w:eastAsia="Calibri"/>
          <w:sz w:val="26"/>
          <w:szCs w:val="26"/>
          <w:lang w:eastAsia="en-US"/>
        </w:rPr>
        <w:t>3</w:t>
      </w:r>
      <w:r w:rsidR="001D3401" w:rsidRPr="001D3401">
        <w:rPr>
          <w:rFonts w:eastAsia="Calibri"/>
          <w:sz w:val="26"/>
          <w:szCs w:val="26"/>
          <w:lang w:eastAsia="en-US"/>
        </w:rPr>
        <w:t>. </w:t>
      </w:r>
      <w:r w:rsidR="00E32726">
        <w:rPr>
          <w:rFonts w:eastAsia="Calibri"/>
          <w:sz w:val="26"/>
          <w:szCs w:val="26"/>
          <w:lang w:eastAsia="en-US"/>
        </w:rPr>
        <w:t>Главный распорядитель</w:t>
      </w:r>
      <w:r w:rsidR="001D3401" w:rsidRPr="001D3401">
        <w:rPr>
          <w:rFonts w:eastAsia="Calibri"/>
          <w:sz w:val="26"/>
          <w:szCs w:val="26"/>
          <w:lang w:eastAsia="en-US"/>
        </w:rPr>
        <w:t xml:space="preserve"> в течение 10 дней рассматривает документы, представленные </w:t>
      </w:r>
      <w:r w:rsidR="00E32726">
        <w:rPr>
          <w:rFonts w:eastAsia="Calibri"/>
          <w:sz w:val="26"/>
          <w:szCs w:val="26"/>
          <w:lang w:eastAsia="en-US"/>
        </w:rPr>
        <w:t>Получателем субсидии</w:t>
      </w:r>
      <w:r w:rsidR="001D3401" w:rsidRPr="001D3401">
        <w:rPr>
          <w:rFonts w:eastAsia="Calibri"/>
          <w:sz w:val="26"/>
          <w:szCs w:val="26"/>
          <w:lang w:eastAsia="en-US"/>
        </w:rPr>
        <w:t>, на соответствие действующему законодательству и настоящему Порядку.</w:t>
      </w:r>
    </w:p>
    <w:p w:rsidR="001D3401" w:rsidRPr="001D3401" w:rsidRDefault="00D029E5" w:rsidP="001D3401">
      <w:pPr>
        <w:overflowPunct/>
        <w:ind w:firstLine="709"/>
        <w:jc w:val="both"/>
        <w:rPr>
          <w:rFonts w:eastAsia="Calibri"/>
          <w:color w:val="000000"/>
          <w:sz w:val="26"/>
          <w:szCs w:val="26"/>
          <w:lang w:eastAsia="en-US"/>
        </w:rPr>
      </w:pPr>
      <w:r w:rsidRPr="005570B9">
        <w:rPr>
          <w:rFonts w:eastAsia="Calibri"/>
          <w:sz w:val="26"/>
          <w:szCs w:val="26"/>
          <w:lang w:eastAsia="en-US"/>
        </w:rPr>
        <w:t>2</w:t>
      </w:r>
      <w:r w:rsidR="00526187">
        <w:rPr>
          <w:rFonts w:eastAsia="Calibri"/>
          <w:sz w:val="26"/>
          <w:szCs w:val="26"/>
          <w:lang w:eastAsia="en-US"/>
        </w:rPr>
        <w:t>4</w:t>
      </w:r>
      <w:r w:rsidRPr="005570B9">
        <w:rPr>
          <w:rFonts w:eastAsia="Calibri"/>
          <w:sz w:val="26"/>
          <w:szCs w:val="26"/>
          <w:lang w:eastAsia="en-US"/>
        </w:rPr>
        <w:t>.</w:t>
      </w:r>
      <w:r w:rsidR="001D3401" w:rsidRPr="001D3401">
        <w:rPr>
          <w:rFonts w:eastAsia="Calibri"/>
          <w:sz w:val="26"/>
          <w:szCs w:val="26"/>
          <w:lang w:eastAsia="en-US"/>
        </w:rPr>
        <w:t> </w:t>
      </w:r>
      <w:r w:rsidR="008E41D5">
        <w:rPr>
          <w:rFonts w:eastAsia="Calibri"/>
          <w:sz w:val="26"/>
          <w:szCs w:val="26"/>
          <w:lang w:eastAsia="en-US"/>
        </w:rPr>
        <w:t>Основанием для отказа в предоставлении субсидии являются:</w:t>
      </w:r>
    </w:p>
    <w:p w:rsidR="001D3401" w:rsidRPr="001D3401" w:rsidRDefault="001D3401" w:rsidP="001D3401">
      <w:pPr>
        <w:overflowPunct/>
        <w:ind w:firstLine="709"/>
        <w:jc w:val="both"/>
        <w:rPr>
          <w:rFonts w:eastAsia="Calibri"/>
          <w:sz w:val="26"/>
          <w:szCs w:val="26"/>
          <w:lang w:eastAsia="en-US"/>
        </w:rPr>
      </w:pPr>
      <w:r w:rsidRPr="001D3401">
        <w:rPr>
          <w:rFonts w:eastAsia="Calibri"/>
          <w:color w:val="000000"/>
          <w:sz w:val="26"/>
          <w:szCs w:val="26"/>
          <w:lang w:eastAsia="en-US"/>
        </w:rPr>
        <w:t xml:space="preserve">1) несоответствие представленных </w:t>
      </w:r>
      <w:r w:rsidR="00E32726">
        <w:rPr>
          <w:rFonts w:eastAsia="Calibri"/>
          <w:color w:val="000000"/>
          <w:sz w:val="26"/>
          <w:szCs w:val="26"/>
          <w:lang w:eastAsia="en-US"/>
        </w:rPr>
        <w:t>Получателем субсидии</w:t>
      </w:r>
      <w:r w:rsidRPr="001D3401">
        <w:rPr>
          <w:rFonts w:eastAsia="Calibri"/>
          <w:sz w:val="26"/>
          <w:szCs w:val="26"/>
          <w:lang w:eastAsia="en-US"/>
        </w:rPr>
        <w:t xml:space="preserve"> документов требованиям, определенным настоящим Порядком, или непредставление (представление не в полном объеме) указанных документов;</w:t>
      </w:r>
    </w:p>
    <w:p w:rsidR="001D3401" w:rsidRPr="001D3401" w:rsidRDefault="001D3401" w:rsidP="001D3401">
      <w:pPr>
        <w:overflowPunct/>
        <w:ind w:firstLine="709"/>
        <w:jc w:val="both"/>
        <w:rPr>
          <w:rFonts w:eastAsia="Calibri"/>
          <w:sz w:val="26"/>
          <w:szCs w:val="26"/>
          <w:lang w:eastAsia="en-US"/>
        </w:rPr>
      </w:pPr>
      <w:r w:rsidRPr="001D3401">
        <w:rPr>
          <w:rFonts w:eastAsia="Calibri"/>
          <w:sz w:val="26"/>
          <w:szCs w:val="26"/>
          <w:lang w:eastAsia="en-US"/>
        </w:rPr>
        <w:t>2) недостоверность представленной информации;</w:t>
      </w:r>
    </w:p>
    <w:p w:rsidR="001D3401" w:rsidRPr="001D3401" w:rsidRDefault="001D3401" w:rsidP="001D3401">
      <w:pPr>
        <w:overflowPunct/>
        <w:ind w:firstLine="709"/>
        <w:jc w:val="both"/>
        <w:rPr>
          <w:rFonts w:eastAsia="Calibri"/>
          <w:sz w:val="26"/>
          <w:szCs w:val="26"/>
          <w:lang w:eastAsia="en-US"/>
        </w:rPr>
      </w:pPr>
      <w:r w:rsidRPr="001D3401">
        <w:rPr>
          <w:rFonts w:eastAsia="Calibri"/>
          <w:sz w:val="26"/>
          <w:szCs w:val="26"/>
          <w:lang w:eastAsia="en-US"/>
        </w:rPr>
        <w:t xml:space="preserve">3) </w:t>
      </w:r>
      <w:r w:rsidR="003B28F2">
        <w:rPr>
          <w:rFonts w:eastAsia="Calibri"/>
          <w:sz w:val="26"/>
          <w:szCs w:val="26"/>
          <w:lang w:eastAsia="en-US"/>
        </w:rPr>
        <w:t>недостаточность</w:t>
      </w:r>
      <w:r w:rsidRPr="001D3401">
        <w:rPr>
          <w:rFonts w:eastAsia="Calibri"/>
          <w:sz w:val="26"/>
          <w:szCs w:val="26"/>
          <w:lang w:eastAsia="en-US"/>
        </w:rPr>
        <w:t xml:space="preserve"> лимитов бюджетных обязательств на предоставление субсидии.</w:t>
      </w:r>
    </w:p>
    <w:p w:rsidR="001D3401" w:rsidRPr="001D3401" w:rsidRDefault="001D3401" w:rsidP="001D3401">
      <w:pPr>
        <w:ind w:firstLine="709"/>
        <w:jc w:val="both"/>
        <w:rPr>
          <w:color w:val="000000"/>
          <w:sz w:val="26"/>
          <w:szCs w:val="26"/>
        </w:rPr>
      </w:pPr>
      <w:r w:rsidRPr="006A319C">
        <w:rPr>
          <w:color w:val="000000"/>
          <w:sz w:val="26"/>
          <w:szCs w:val="26"/>
        </w:rPr>
        <w:t>В</w:t>
      </w:r>
      <w:r w:rsidRPr="001D3401">
        <w:rPr>
          <w:color w:val="000000"/>
          <w:sz w:val="26"/>
          <w:szCs w:val="26"/>
        </w:rPr>
        <w:t xml:space="preserve"> случае</w:t>
      </w:r>
      <w:r w:rsidR="006A319C">
        <w:rPr>
          <w:color w:val="000000"/>
          <w:sz w:val="26"/>
          <w:szCs w:val="26"/>
        </w:rPr>
        <w:t>, указанном в подпункте 3</w:t>
      </w:r>
      <w:r w:rsidR="0081704A">
        <w:rPr>
          <w:color w:val="000000"/>
          <w:sz w:val="26"/>
          <w:szCs w:val="26"/>
        </w:rPr>
        <w:t xml:space="preserve"> настоящего пункта</w:t>
      </w:r>
      <w:r w:rsidR="006A319C">
        <w:rPr>
          <w:color w:val="000000"/>
          <w:sz w:val="26"/>
          <w:szCs w:val="26"/>
        </w:rPr>
        <w:t>,</w:t>
      </w:r>
      <w:r w:rsidRPr="001D3401">
        <w:rPr>
          <w:color w:val="000000"/>
          <w:sz w:val="26"/>
          <w:szCs w:val="26"/>
        </w:rPr>
        <w:t xml:space="preserve"> перечисление субсидии </w:t>
      </w:r>
      <w:r w:rsidR="00E32726">
        <w:rPr>
          <w:color w:val="000000"/>
          <w:sz w:val="26"/>
          <w:szCs w:val="26"/>
        </w:rPr>
        <w:t>Получателю субсидии</w:t>
      </w:r>
      <w:r w:rsidR="006A319C">
        <w:rPr>
          <w:color w:val="000000"/>
          <w:sz w:val="26"/>
          <w:szCs w:val="26"/>
        </w:rPr>
        <w:t xml:space="preserve"> производится </w:t>
      </w:r>
      <w:r w:rsidRPr="001D3401">
        <w:rPr>
          <w:color w:val="000000"/>
          <w:sz w:val="26"/>
          <w:szCs w:val="26"/>
        </w:rPr>
        <w:t>на основании дополнительного соглашения к соглашению (договору) на предоставление субсидии, заключаемого с получателем субсидии в срок до 1 февраля очередного финансового года.</w:t>
      </w:r>
    </w:p>
    <w:p w:rsidR="00050D97" w:rsidRPr="008B6C2B" w:rsidRDefault="001D3401" w:rsidP="008B6C2B">
      <w:pPr>
        <w:ind w:firstLine="709"/>
        <w:jc w:val="both"/>
        <w:rPr>
          <w:color w:val="000000"/>
          <w:sz w:val="26"/>
          <w:szCs w:val="26"/>
        </w:rPr>
      </w:pPr>
      <w:r w:rsidRPr="001D3401">
        <w:rPr>
          <w:color w:val="000000"/>
          <w:sz w:val="26"/>
          <w:szCs w:val="26"/>
        </w:rPr>
        <w:t xml:space="preserve">Подготовка распоряжения о предоставлении субсидии осуществляется </w:t>
      </w:r>
      <w:r w:rsidR="00560D3B">
        <w:rPr>
          <w:color w:val="000000"/>
          <w:sz w:val="26"/>
          <w:szCs w:val="26"/>
        </w:rPr>
        <w:t>Главным распорядителем</w:t>
      </w:r>
      <w:r w:rsidRPr="001D3401">
        <w:rPr>
          <w:color w:val="000000"/>
          <w:sz w:val="26"/>
          <w:szCs w:val="26"/>
        </w:rPr>
        <w:t xml:space="preserve"> в течение 5 (рабочих) дней со дня подписания дополнительного соглашения к соглашению (договору) на предоставление субсидии.</w:t>
      </w:r>
    </w:p>
    <w:p w:rsidR="00050D97" w:rsidRPr="008B6C2B" w:rsidRDefault="00050D97" w:rsidP="008B6C2B">
      <w:pPr>
        <w:overflowPunct/>
        <w:ind w:firstLine="709"/>
        <w:jc w:val="both"/>
        <w:rPr>
          <w:rFonts w:eastAsia="Calibri"/>
          <w:sz w:val="26"/>
          <w:szCs w:val="26"/>
          <w:lang w:eastAsia="en-US"/>
        </w:rPr>
      </w:pPr>
      <w:r w:rsidRPr="00104F88">
        <w:rPr>
          <w:rFonts w:eastAsia="Calibri"/>
          <w:sz w:val="26"/>
          <w:szCs w:val="26"/>
          <w:lang w:eastAsia="en-US"/>
        </w:rPr>
        <w:t>2</w:t>
      </w:r>
      <w:r w:rsidR="00526187">
        <w:rPr>
          <w:rFonts w:eastAsia="Calibri"/>
          <w:sz w:val="26"/>
          <w:szCs w:val="26"/>
          <w:lang w:eastAsia="en-US"/>
        </w:rPr>
        <w:t>5</w:t>
      </w:r>
      <w:r w:rsidR="00D029E5" w:rsidRPr="00104F88">
        <w:rPr>
          <w:rFonts w:eastAsia="Calibri"/>
          <w:sz w:val="26"/>
          <w:szCs w:val="26"/>
          <w:lang w:eastAsia="en-US"/>
        </w:rPr>
        <w:t>.</w:t>
      </w:r>
      <w:r w:rsidR="001D3401" w:rsidRPr="001D3401">
        <w:rPr>
          <w:rFonts w:eastAsia="Calibri"/>
          <w:sz w:val="26"/>
          <w:szCs w:val="26"/>
          <w:lang w:eastAsia="en-US"/>
        </w:rPr>
        <w:t> </w:t>
      </w:r>
      <w:r w:rsidR="00630816" w:rsidRPr="00630816">
        <w:rPr>
          <w:sz w:val="26"/>
          <w:szCs w:val="26"/>
        </w:rPr>
        <w:t>В случае принятия решения об отказе в предоставлении субсидии Главный распорядитель в течение 3 рабочих дней после принятия данного решения (по истечении срока, установленного пунктом 2</w:t>
      </w:r>
      <w:r w:rsidR="00526187">
        <w:rPr>
          <w:sz w:val="26"/>
          <w:szCs w:val="26"/>
        </w:rPr>
        <w:t>3</w:t>
      </w:r>
      <w:r w:rsidR="00630816" w:rsidRPr="00630816">
        <w:rPr>
          <w:sz w:val="26"/>
          <w:szCs w:val="26"/>
        </w:rPr>
        <w:t xml:space="preserve"> настоящего Порядка) направляет Получателю субсидии уведомление об отказе в предоставлении субсидии с указанием причин отказа.</w:t>
      </w:r>
    </w:p>
    <w:p w:rsidR="00050D97" w:rsidRDefault="008B6C2B" w:rsidP="008B6C2B">
      <w:pPr>
        <w:ind w:firstLine="709"/>
        <w:jc w:val="both"/>
        <w:rPr>
          <w:color w:val="000000"/>
          <w:sz w:val="26"/>
          <w:szCs w:val="26"/>
        </w:rPr>
      </w:pPr>
      <w:r>
        <w:rPr>
          <w:color w:val="000000"/>
          <w:sz w:val="26"/>
          <w:szCs w:val="26"/>
        </w:rPr>
        <w:t>2</w:t>
      </w:r>
      <w:r w:rsidR="00526187">
        <w:rPr>
          <w:color w:val="000000"/>
          <w:sz w:val="26"/>
          <w:szCs w:val="26"/>
        </w:rPr>
        <w:t>6</w:t>
      </w:r>
      <w:r w:rsidR="00D029E5">
        <w:rPr>
          <w:color w:val="000000"/>
          <w:sz w:val="26"/>
          <w:szCs w:val="26"/>
        </w:rPr>
        <w:t>.</w:t>
      </w:r>
      <w:r w:rsidR="00560D3B">
        <w:rPr>
          <w:color w:val="000000"/>
          <w:sz w:val="26"/>
          <w:szCs w:val="26"/>
        </w:rPr>
        <w:t xml:space="preserve"> В случае если П</w:t>
      </w:r>
      <w:r w:rsidR="001D3401" w:rsidRPr="001D3401">
        <w:rPr>
          <w:color w:val="000000"/>
          <w:sz w:val="26"/>
          <w:szCs w:val="26"/>
        </w:rPr>
        <w:t>олучатель субсидии по итогам проверки документов представил все</w:t>
      </w:r>
      <w:r w:rsidR="00F60C16">
        <w:rPr>
          <w:color w:val="000000"/>
          <w:sz w:val="26"/>
          <w:szCs w:val="26"/>
        </w:rPr>
        <w:t xml:space="preserve"> документы, указанные в пункте </w:t>
      </w:r>
      <w:r>
        <w:rPr>
          <w:color w:val="000000"/>
          <w:sz w:val="26"/>
          <w:szCs w:val="26"/>
        </w:rPr>
        <w:t>2</w:t>
      </w:r>
      <w:r w:rsidR="00526187">
        <w:rPr>
          <w:color w:val="000000"/>
          <w:sz w:val="26"/>
          <w:szCs w:val="26"/>
        </w:rPr>
        <w:t>1</w:t>
      </w:r>
      <w:r w:rsidR="001D3401" w:rsidRPr="001D3401">
        <w:rPr>
          <w:color w:val="000000"/>
          <w:sz w:val="26"/>
          <w:szCs w:val="26"/>
        </w:rPr>
        <w:t xml:space="preserve"> настоящего Порядка, </w:t>
      </w:r>
      <w:r w:rsidR="001D3401" w:rsidRPr="001D3401">
        <w:rPr>
          <w:color w:val="000000"/>
          <w:sz w:val="26"/>
          <w:szCs w:val="26"/>
        </w:rPr>
        <w:br/>
        <w:t>и приведенны</w:t>
      </w:r>
      <w:r w:rsidR="008B600C">
        <w:rPr>
          <w:color w:val="000000"/>
          <w:sz w:val="26"/>
          <w:szCs w:val="26"/>
        </w:rPr>
        <w:t>е</w:t>
      </w:r>
      <w:r w:rsidR="001D3401" w:rsidRPr="001D3401">
        <w:rPr>
          <w:color w:val="000000"/>
          <w:sz w:val="26"/>
          <w:szCs w:val="26"/>
        </w:rPr>
        <w:t xml:space="preserve"> в них сведения достоверны, решение о предоставлении субсидии оформляется </w:t>
      </w:r>
      <w:r w:rsidR="00560D3B">
        <w:rPr>
          <w:color w:val="000000"/>
          <w:sz w:val="26"/>
          <w:szCs w:val="26"/>
        </w:rPr>
        <w:t>Главным распорядителем</w:t>
      </w:r>
      <w:r w:rsidR="001D3401" w:rsidRPr="001D3401">
        <w:rPr>
          <w:color w:val="000000"/>
          <w:sz w:val="26"/>
          <w:szCs w:val="26"/>
        </w:rPr>
        <w:t xml:space="preserve"> в течение 3 (трех) рабочих дней по истечении срока, установленного пунктом </w:t>
      </w:r>
      <w:r>
        <w:rPr>
          <w:color w:val="000000"/>
          <w:sz w:val="26"/>
          <w:szCs w:val="26"/>
        </w:rPr>
        <w:t>2</w:t>
      </w:r>
      <w:r w:rsidR="00526187">
        <w:rPr>
          <w:color w:val="000000"/>
          <w:sz w:val="26"/>
          <w:szCs w:val="26"/>
        </w:rPr>
        <w:t>3</w:t>
      </w:r>
      <w:r w:rsidR="001D3401" w:rsidRPr="001D3401">
        <w:rPr>
          <w:color w:val="000000"/>
          <w:sz w:val="26"/>
          <w:szCs w:val="26"/>
        </w:rPr>
        <w:t xml:space="preserve"> настоящего Порядка.</w:t>
      </w:r>
    </w:p>
    <w:p w:rsidR="001D3401" w:rsidRPr="00801ADA" w:rsidRDefault="008B6C2B" w:rsidP="001D3401">
      <w:pPr>
        <w:ind w:firstLine="709"/>
        <w:jc w:val="both"/>
        <w:rPr>
          <w:color w:val="000000"/>
          <w:sz w:val="26"/>
          <w:szCs w:val="26"/>
        </w:rPr>
      </w:pPr>
      <w:r>
        <w:rPr>
          <w:color w:val="000000"/>
          <w:sz w:val="26"/>
          <w:szCs w:val="26"/>
        </w:rPr>
        <w:t>2</w:t>
      </w:r>
      <w:r w:rsidR="00526187">
        <w:rPr>
          <w:color w:val="000000"/>
          <w:sz w:val="26"/>
          <w:szCs w:val="26"/>
        </w:rPr>
        <w:t>7</w:t>
      </w:r>
      <w:r w:rsidR="00D029E5">
        <w:rPr>
          <w:color w:val="000000"/>
          <w:sz w:val="26"/>
          <w:szCs w:val="26"/>
        </w:rPr>
        <w:t>.</w:t>
      </w:r>
      <w:r w:rsidR="001D3401" w:rsidRPr="001D3401">
        <w:rPr>
          <w:color w:val="000000"/>
          <w:sz w:val="26"/>
          <w:szCs w:val="26"/>
        </w:rPr>
        <w:t xml:space="preserve"> </w:t>
      </w:r>
      <w:r w:rsidR="00560D3B">
        <w:rPr>
          <w:color w:val="000000"/>
          <w:sz w:val="26"/>
          <w:szCs w:val="26"/>
        </w:rPr>
        <w:t xml:space="preserve">Главный распорядитель </w:t>
      </w:r>
      <w:r w:rsidR="001D3401" w:rsidRPr="001D3401">
        <w:rPr>
          <w:color w:val="000000"/>
          <w:sz w:val="26"/>
          <w:szCs w:val="26"/>
        </w:rPr>
        <w:t>в течение 5 (пяти) рабочих дней со дня издания распоряжения о предоставлении субсидии перечисляет ее на расчетный счет, открытый получателю субсидии в кредитной организации, и указанный в заявлении о предоставлении субсидии.</w:t>
      </w:r>
    </w:p>
    <w:p w:rsidR="00801ADA" w:rsidRPr="00801ADA" w:rsidRDefault="00801ADA" w:rsidP="001D3401">
      <w:pPr>
        <w:ind w:firstLine="709"/>
        <w:jc w:val="both"/>
        <w:rPr>
          <w:color w:val="000000"/>
          <w:sz w:val="26"/>
          <w:szCs w:val="26"/>
        </w:rPr>
      </w:pPr>
    </w:p>
    <w:p w:rsidR="00801ADA" w:rsidRPr="00801ADA" w:rsidRDefault="00801ADA" w:rsidP="00801ADA">
      <w:pPr>
        <w:pStyle w:val="ConsPlusTitle"/>
        <w:jc w:val="center"/>
        <w:outlineLvl w:val="1"/>
        <w:rPr>
          <w:rFonts w:ascii="Times New Roman" w:hAnsi="Times New Roman" w:cs="Times New Roman"/>
          <w:sz w:val="26"/>
          <w:szCs w:val="26"/>
        </w:rPr>
      </w:pPr>
      <w:r w:rsidRPr="00801ADA">
        <w:rPr>
          <w:rFonts w:ascii="Times New Roman" w:hAnsi="Times New Roman" w:cs="Times New Roman"/>
          <w:sz w:val="26"/>
          <w:szCs w:val="26"/>
        </w:rPr>
        <w:lastRenderedPageBreak/>
        <w:t>Раздел IV. Требования к отчетности</w:t>
      </w:r>
    </w:p>
    <w:p w:rsidR="00801ADA" w:rsidRPr="00801ADA" w:rsidRDefault="00801ADA" w:rsidP="00801ADA">
      <w:pPr>
        <w:pStyle w:val="ConsPlusNormal"/>
        <w:jc w:val="both"/>
        <w:rPr>
          <w:rFonts w:ascii="Times New Roman" w:hAnsi="Times New Roman" w:cs="Times New Roman"/>
          <w:sz w:val="26"/>
          <w:szCs w:val="26"/>
        </w:rPr>
      </w:pPr>
    </w:p>
    <w:p w:rsidR="008B6C2B" w:rsidRDefault="00801ADA" w:rsidP="008B6C2B">
      <w:pPr>
        <w:pStyle w:val="ConsPlusNormal"/>
        <w:ind w:firstLine="540"/>
        <w:jc w:val="both"/>
        <w:rPr>
          <w:rFonts w:ascii="Times New Roman" w:hAnsi="Times New Roman" w:cs="Times New Roman"/>
          <w:sz w:val="26"/>
          <w:szCs w:val="26"/>
        </w:rPr>
      </w:pPr>
      <w:r w:rsidRPr="00801ADA">
        <w:rPr>
          <w:rFonts w:ascii="Times New Roman" w:hAnsi="Times New Roman" w:cs="Times New Roman"/>
          <w:sz w:val="26"/>
          <w:szCs w:val="26"/>
        </w:rPr>
        <w:t>2</w:t>
      </w:r>
      <w:r w:rsidR="00526187">
        <w:rPr>
          <w:rFonts w:ascii="Times New Roman" w:hAnsi="Times New Roman" w:cs="Times New Roman"/>
          <w:sz w:val="26"/>
          <w:szCs w:val="26"/>
        </w:rPr>
        <w:t>8</w:t>
      </w:r>
      <w:r w:rsidRPr="00801ADA">
        <w:rPr>
          <w:rFonts w:ascii="Times New Roman" w:hAnsi="Times New Roman" w:cs="Times New Roman"/>
          <w:sz w:val="26"/>
          <w:szCs w:val="26"/>
        </w:rPr>
        <w:t xml:space="preserve">. Получатель субсидии предоставляет </w:t>
      </w:r>
      <w:r w:rsidR="0041297E">
        <w:rPr>
          <w:rFonts w:ascii="Times New Roman" w:hAnsi="Times New Roman" w:cs="Times New Roman"/>
          <w:sz w:val="26"/>
          <w:szCs w:val="26"/>
        </w:rPr>
        <w:t>Главному распорядителю</w:t>
      </w:r>
      <w:r w:rsidRPr="00801ADA">
        <w:rPr>
          <w:rFonts w:ascii="Times New Roman" w:hAnsi="Times New Roman" w:cs="Times New Roman"/>
          <w:sz w:val="26"/>
          <w:szCs w:val="26"/>
        </w:rPr>
        <w:t xml:space="preserve"> не позднее </w:t>
      </w:r>
      <w:r w:rsidR="0041297E">
        <w:rPr>
          <w:rFonts w:ascii="Times New Roman" w:hAnsi="Times New Roman" w:cs="Times New Roman"/>
          <w:sz w:val="26"/>
          <w:szCs w:val="26"/>
        </w:rPr>
        <w:t>2</w:t>
      </w:r>
      <w:r w:rsidRPr="00801ADA">
        <w:rPr>
          <w:rFonts w:ascii="Times New Roman" w:hAnsi="Times New Roman" w:cs="Times New Roman"/>
          <w:sz w:val="26"/>
          <w:szCs w:val="26"/>
        </w:rPr>
        <w:t>0 рабочих дней с момента получения субсидии следующие документы:</w:t>
      </w:r>
    </w:p>
    <w:p w:rsidR="008B6C2B" w:rsidRDefault="00801ADA" w:rsidP="008B6C2B">
      <w:pPr>
        <w:pStyle w:val="ConsPlusNormal"/>
        <w:ind w:firstLine="540"/>
        <w:jc w:val="both"/>
        <w:rPr>
          <w:rFonts w:ascii="Times New Roman" w:hAnsi="Times New Roman" w:cs="Times New Roman"/>
          <w:sz w:val="26"/>
          <w:szCs w:val="26"/>
        </w:rPr>
      </w:pPr>
      <w:r w:rsidRPr="00801ADA">
        <w:rPr>
          <w:rFonts w:ascii="Times New Roman" w:hAnsi="Times New Roman" w:cs="Times New Roman"/>
          <w:sz w:val="26"/>
          <w:szCs w:val="26"/>
        </w:rPr>
        <w:t xml:space="preserve">1) </w:t>
      </w:r>
      <w:r w:rsidRPr="00014193">
        <w:rPr>
          <w:rFonts w:ascii="Times New Roman" w:hAnsi="Times New Roman" w:cs="Times New Roman"/>
          <w:sz w:val="26"/>
          <w:szCs w:val="26"/>
        </w:rPr>
        <w:t xml:space="preserve">отчет </w:t>
      </w:r>
      <w:r w:rsidRPr="00801ADA">
        <w:rPr>
          <w:rFonts w:ascii="Times New Roman" w:hAnsi="Times New Roman" w:cs="Times New Roman"/>
          <w:sz w:val="26"/>
          <w:szCs w:val="26"/>
        </w:rPr>
        <w:t>о целевом использовании средств субсидии по форме согласно Приложению 3 к настоящему Порядку;</w:t>
      </w:r>
    </w:p>
    <w:p w:rsidR="008B6C2B" w:rsidRDefault="00801ADA" w:rsidP="008B6C2B">
      <w:pPr>
        <w:pStyle w:val="ConsPlusNormal"/>
        <w:ind w:firstLine="540"/>
        <w:jc w:val="both"/>
        <w:rPr>
          <w:rFonts w:ascii="Times New Roman" w:hAnsi="Times New Roman" w:cs="Times New Roman"/>
          <w:sz w:val="26"/>
          <w:szCs w:val="26"/>
        </w:rPr>
      </w:pPr>
      <w:r w:rsidRPr="00801ADA">
        <w:rPr>
          <w:rFonts w:ascii="Times New Roman" w:hAnsi="Times New Roman" w:cs="Times New Roman"/>
          <w:sz w:val="26"/>
          <w:szCs w:val="26"/>
        </w:rPr>
        <w:t>2) заверенные подписью и печатью Получателя субсидии копии платежных документов, подтверждающих перечисление Получателем субсидии средств субсидий в погашение просроченной кредиторской задолженности.</w:t>
      </w:r>
    </w:p>
    <w:p w:rsidR="00801ADA" w:rsidRPr="00801ADA" w:rsidRDefault="00801ADA" w:rsidP="008B6C2B">
      <w:pPr>
        <w:pStyle w:val="ConsPlusNormal"/>
        <w:ind w:firstLine="540"/>
        <w:jc w:val="both"/>
        <w:rPr>
          <w:rFonts w:ascii="Times New Roman" w:hAnsi="Times New Roman" w:cs="Times New Roman"/>
          <w:sz w:val="26"/>
          <w:szCs w:val="26"/>
        </w:rPr>
      </w:pPr>
      <w:r w:rsidRPr="00801ADA">
        <w:rPr>
          <w:rFonts w:ascii="Times New Roman" w:hAnsi="Times New Roman" w:cs="Times New Roman"/>
          <w:sz w:val="26"/>
          <w:szCs w:val="26"/>
        </w:rPr>
        <w:t>2</w:t>
      </w:r>
      <w:r w:rsidR="00526187">
        <w:rPr>
          <w:rFonts w:ascii="Times New Roman" w:hAnsi="Times New Roman" w:cs="Times New Roman"/>
          <w:sz w:val="26"/>
          <w:szCs w:val="26"/>
        </w:rPr>
        <w:t>9</w:t>
      </w:r>
      <w:r w:rsidRPr="00801ADA">
        <w:rPr>
          <w:rFonts w:ascii="Times New Roman" w:hAnsi="Times New Roman" w:cs="Times New Roman"/>
          <w:sz w:val="26"/>
          <w:szCs w:val="26"/>
        </w:rPr>
        <w:t>. Главный распорядитель уст</w:t>
      </w:r>
      <w:r w:rsidR="008B6C2B">
        <w:rPr>
          <w:rFonts w:ascii="Times New Roman" w:hAnsi="Times New Roman" w:cs="Times New Roman"/>
          <w:sz w:val="26"/>
          <w:szCs w:val="26"/>
        </w:rPr>
        <w:t>анавливает</w:t>
      </w:r>
      <w:r w:rsidRPr="00801ADA">
        <w:rPr>
          <w:rFonts w:ascii="Times New Roman" w:hAnsi="Times New Roman" w:cs="Times New Roman"/>
          <w:sz w:val="26"/>
          <w:szCs w:val="26"/>
        </w:rPr>
        <w:t xml:space="preserve"> в Соглашении показатели результативности, порядок, сроки и формы представления Получателем субсидии отчетности о достижении этих показателей, а также иные отчеты.</w:t>
      </w:r>
    </w:p>
    <w:p w:rsidR="00801ADA" w:rsidRPr="001D3401" w:rsidRDefault="00801ADA" w:rsidP="001D3401">
      <w:pPr>
        <w:ind w:firstLine="709"/>
        <w:jc w:val="both"/>
        <w:rPr>
          <w:color w:val="000000"/>
          <w:sz w:val="26"/>
          <w:szCs w:val="26"/>
        </w:rPr>
      </w:pPr>
    </w:p>
    <w:p w:rsidR="008C4AF9" w:rsidRPr="000747DC" w:rsidRDefault="008C4AF9" w:rsidP="00DF4837">
      <w:pPr>
        <w:pStyle w:val="ConsPlusTitle"/>
        <w:jc w:val="center"/>
        <w:outlineLvl w:val="1"/>
        <w:rPr>
          <w:rFonts w:ascii="Times New Roman" w:hAnsi="Times New Roman" w:cs="Times New Roman"/>
          <w:sz w:val="26"/>
          <w:szCs w:val="26"/>
        </w:rPr>
      </w:pPr>
      <w:r w:rsidRPr="000747DC">
        <w:rPr>
          <w:rFonts w:ascii="Times New Roman" w:hAnsi="Times New Roman" w:cs="Times New Roman"/>
          <w:sz w:val="26"/>
          <w:szCs w:val="26"/>
        </w:rPr>
        <w:t>Раздел V. Контроль за соблюдением условий, целей и порядка</w:t>
      </w:r>
    </w:p>
    <w:p w:rsidR="008C4AF9" w:rsidRPr="000747DC" w:rsidRDefault="008C4AF9" w:rsidP="00DF4837">
      <w:pPr>
        <w:pStyle w:val="ConsPlusTitle"/>
        <w:jc w:val="center"/>
        <w:rPr>
          <w:rFonts w:ascii="Times New Roman" w:hAnsi="Times New Roman" w:cs="Times New Roman"/>
          <w:sz w:val="26"/>
          <w:szCs w:val="26"/>
        </w:rPr>
      </w:pPr>
      <w:r w:rsidRPr="000747DC">
        <w:rPr>
          <w:rFonts w:ascii="Times New Roman" w:hAnsi="Times New Roman" w:cs="Times New Roman"/>
          <w:sz w:val="26"/>
          <w:szCs w:val="26"/>
        </w:rPr>
        <w:t>предоставления субсидий и ответственность за их нарушение</w:t>
      </w:r>
    </w:p>
    <w:p w:rsidR="008C4AF9" w:rsidRPr="000747DC" w:rsidRDefault="008C4AF9" w:rsidP="00DF4837">
      <w:pPr>
        <w:pStyle w:val="ConsPlusNormal"/>
        <w:jc w:val="both"/>
        <w:rPr>
          <w:rFonts w:ascii="Times New Roman" w:hAnsi="Times New Roman" w:cs="Times New Roman"/>
          <w:sz w:val="26"/>
          <w:szCs w:val="26"/>
        </w:rPr>
      </w:pPr>
    </w:p>
    <w:p w:rsidR="00817AF8" w:rsidRDefault="000B1722" w:rsidP="00817AF8">
      <w:pPr>
        <w:overflowPunct/>
        <w:ind w:firstLine="540"/>
        <w:jc w:val="both"/>
        <w:rPr>
          <w:rFonts w:eastAsiaTheme="minorHAnsi"/>
          <w:sz w:val="26"/>
          <w:szCs w:val="26"/>
          <w:lang w:eastAsia="en-US"/>
        </w:rPr>
      </w:pPr>
      <w:r>
        <w:rPr>
          <w:sz w:val="26"/>
          <w:szCs w:val="26"/>
        </w:rPr>
        <w:t>30</w:t>
      </w:r>
      <w:r w:rsidR="008C4AF9" w:rsidRPr="000747DC">
        <w:rPr>
          <w:sz w:val="26"/>
          <w:szCs w:val="26"/>
        </w:rPr>
        <w:t xml:space="preserve">. </w:t>
      </w:r>
      <w:r w:rsidR="00817AF8">
        <w:rPr>
          <w:rFonts w:eastAsiaTheme="minorHAnsi"/>
          <w:sz w:val="26"/>
          <w:szCs w:val="26"/>
          <w:lang w:eastAsia="en-US"/>
        </w:rPr>
        <w:t>В случае недостижения установленного значения показателя результативности на конец текущего года (неисполнение мероприятия(й)), Администрация Заполярного района направляет Предприятию в срок до 15 января очередного года требование о возврате средств полученной субсидии в срок до 1 февраля очередного года.</w:t>
      </w:r>
    </w:p>
    <w:p w:rsidR="00ED4916" w:rsidRDefault="00ED4916" w:rsidP="00ED4916">
      <w:pPr>
        <w:overflowPunct/>
        <w:ind w:firstLine="540"/>
        <w:jc w:val="both"/>
        <w:rPr>
          <w:rFonts w:eastAsiaTheme="minorHAnsi"/>
          <w:sz w:val="26"/>
          <w:szCs w:val="26"/>
          <w:lang w:eastAsia="en-US"/>
        </w:rPr>
      </w:pPr>
      <w:r>
        <w:rPr>
          <w:rFonts w:eastAsiaTheme="minorHAnsi"/>
          <w:sz w:val="26"/>
          <w:szCs w:val="26"/>
          <w:lang w:eastAsia="en-US"/>
        </w:rPr>
        <w:t>3</w:t>
      </w:r>
      <w:r w:rsidR="000B1722">
        <w:rPr>
          <w:rFonts w:eastAsiaTheme="minorHAnsi"/>
          <w:sz w:val="26"/>
          <w:szCs w:val="26"/>
          <w:lang w:eastAsia="en-US"/>
        </w:rPr>
        <w:t>1</w:t>
      </w:r>
      <w:r>
        <w:rPr>
          <w:rFonts w:eastAsiaTheme="minorHAnsi"/>
          <w:sz w:val="26"/>
          <w:szCs w:val="26"/>
          <w:lang w:eastAsia="en-US"/>
        </w:rPr>
        <w:t>. В случае выявления фактов нецелевого использования субсидии и (или) нарушения Предприятием условий и порядка ее предоставления, в том числе в случае указания в предоставленных Предприятием документах недостоверной информации, Предприятие обязано произвести возврат средств полученной субсидии.</w:t>
      </w:r>
    </w:p>
    <w:p w:rsidR="00ED4916" w:rsidRDefault="00ED4916" w:rsidP="00ED4916">
      <w:pPr>
        <w:overflowPunct/>
        <w:spacing w:before="260"/>
        <w:ind w:firstLine="540"/>
        <w:jc w:val="both"/>
        <w:rPr>
          <w:rFonts w:eastAsiaTheme="minorHAnsi"/>
          <w:sz w:val="26"/>
          <w:szCs w:val="26"/>
          <w:lang w:eastAsia="en-US"/>
        </w:rPr>
      </w:pPr>
      <w:r>
        <w:rPr>
          <w:rFonts w:eastAsiaTheme="minorHAnsi"/>
          <w:sz w:val="26"/>
          <w:szCs w:val="26"/>
          <w:lang w:eastAsia="en-US"/>
        </w:rPr>
        <w:t>В случае если вышеуказанные факты выявлены по результатам проверки, проведенной органами финансового контроля, то возврат средств полученной субсидии осуществляется на основании документов, выданных этими органами (актов, заключений, представлений (предписаний)), по реквизитам Администрации Заполярного района, предоставленным по запросу Предприятия.</w:t>
      </w:r>
    </w:p>
    <w:p w:rsidR="00ED4916" w:rsidRDefault="00ED4916" w:rsidP="00ED4916">
      <w:pPr>
        <w:overflowPunct/>
        <w:spacing w:before="260"/>
        <w:ind w:firstLine="540"/>
        <w:jc w:val="both"/>
        <w:rPr>
          <w:rFonts w:eastAsiaTheme="minorHAnsi"/>
          <w:sz w:val="26"/>
          <w:szCs w:val="26"/>
          <w:lang w:eastAsia="en-US"/>
        </w:rPr>
      </w:pPr>
      <w:r>
        <w:rPr>
          <w:rFonts w:eastAsiaTheme="minorHAnsi"/>
          <w:sz w:val="26"/>
          <w:szCs w:val="26"/>
          <w:lang w:eastAsia="en-US"/>
        </w:rPr>
        <w:t>В случае выявления вышеуказанных фактов по результатам проверки, проведенной Администрацией Заполярного района, возврат средств полученной субсидии осуществляется на основании требования, направленного Администрацией Заполярного района Предприятию.</w:t>
      </w:r>
    </w:p>
    <w:p w:rsidR="008C4AF9" w:rsidRDefault="00E27E57" w:rsidP="00E27E5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0B1722">
        <w:rPr>
          <w:rFonts w:ascii="Times New Roman" w:hAnsi="Times New Roman" w:cs="Times New Roman"/>
          <w:sz w:val="26"/>
          <w:szCs w:val="26"/>
        </w:rPr>
        <w:t>2</w:t>
      </w:r>
      <w:r w:rsidR="00D029E5">
        <w:rPr>
          <w:rFonts w:ascii="Times New Roman" w:hAnsi="Times New Roman" w:cs="Times New Roman"/>
          <w:sz w:val="26"/>
          <w:szCs w:val="26"/>
        </w:rPr>
        <w:t>.</w:t>
      </w:r>
      <w:r w:rsidR="008C4AF9" w:rsidRPr="000747DC">
        <w:rPr>
          <w:rFonts w:ascii="Times New Roman" w:hAnsi="Times New Roman" w:cs="Times New Roman"/>
          <w:sz w:val="26"/>
          <w:szCs w:val="26"/>
        </w:rPr>
        <w:t xml:space="preserve"> В случае отказа Получателя субсидии возвращать субсидию в</w:t>
      </w:r>
      <w:r w:rsidR="00CA2C6C" w:rsidRPr="000747DC">
        <w:rPr>
          <w:rFonts w:ascii="Times New Roman" w:hAnsi="Times New Roman" w:cs="Times New Roman"/>
          <w:sz w:val="26"/>
          <w:szCs w:val="26"/>
        </w:rPr>
        <w:t xml:space="preserve"> районный</w:t>
      </w:r>
      <w:r w:rsidR="008C4AF9" w:rsidRPr="000747DC">
        <w:rPr>
          <w:rFonts w:ascii="Times New Roman" w:hAnsi="Times New Roman" w:cs="Times New Roman"/>
          <w:sz w:val="26"/>
          <w:szCs w:val="26"/>
        </w:rPr>
        <w:t xml:space="preserve"> бюджет в установленные сроки по факту нарушения Главный распорядитель и/или орган финансового контроля передает документы в </w:t>
      </w:r>
      <w:r w:rsidR="00CB5840" w:rsidRPr="000747DC">
        <w:rPr>
          <w:rFonts w:ascii="Times New Roman" w:hAnsi="Times New Roman" w:cs="Times New Roman"/>
          <w:sz w:val="26"/>
          <w:szCs w:val="26"/>
        </w:rPr>
        <w:t>организационно-правовой отдел Администрации Заполярного района</w:t>
      </w:r>
      <w:r w:rsidR="008C4AF9" w:rsidRPr="000747DC">
        <w:rPr>
          <w:rFonts w:ascii="Times New Roman" w:hAnsi="Times New Roman" w:cs="Times New Roman"/>
          <w:sz w:val="26"/>
          <w:szCs w:val="26"/>
        </w:rPr>
        <w:t xml:space="preserve"> для принятия мер по взысканию подлежащих возврату бюджетных средств в судебном порядке.</w:t>
      </w:r>
    </w:p>
    <w:p w:rsidR="008C4AF9" w:rsidRPr="000747DC" w:rsidRDefault="00801ADA" w:rsidP="00E27E5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0B1722">
        <w:rPr>
          <w:rFonts w:ascii="Times New Roman" w:hAnsi="Times New Roman" w:cs="Times New Roman"/>
          <w:sz w:val="26"/>
          <w:szCs w:val="26"/>
        </w:rPr>
        <w:t>3</w:t>
      </w:r>
      <w:r w:rsidR="00D029E5">
        <w:rPr>
          <w:rFonts w:ascii="Times New Roman" w:hAnsi="Times New Roman" w:cs="Times New Roman"/>
          <w:sz w:val="26"/>
          <w:szCs w:val="26"/>
        </w:rPr>
        <w:t>.</w:t>
      </w:r>
      <w:r w:rsidR="008C4AF9" w:rsidRPr="000747DC">
        <w:rPr>
          <w:rFonts w:ascii="Times New Roman" w:hAnsi="Times New Roman" w:cs="Times New Roman"/>
          <w:sz w:val="26"/>
          <w:szCs w:val="26"/>
        </w:rPr>
        <w:t xml:space="preserve"> Получатели субсидий несут ответственность за нецелевое использование бюджетных средств в соответствии с законодательством Российской Федерации.</w:t>
      </w:r>
    </w:p>
    <w:p w:rsidR="008C4AF9" w:rsidRPr="00DF4837" w:rsidRDefault="003D5142" w:rsidP="00E27E5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0B1722">
        <w:rPr>
          <w:rFonts w:ascii="Times New Roman" w:hAnsi="Times New Roman" w:cs="Times New Roman"/>
          <w:sz w:val="26"/>
          <w:szCs w:val="26"/>
        </w:rPr>
        <w:t>4</w:t>
      </w:r>
      <w:r w:rsidR="008C4AF9" w:rsidRPr="00DF4837">
        <w:rPr>
          <w:rFonts w:ascii="Times New Roman" w:hAnsi="Times New Roman" w:cs="Times New Roman"/>
          <w:sz w:val="26"/>
          <w:szCs w:val="26"/>
        </w:rPr>
        <w:t>. Контроль целевого использования бюджетных средств и выполнения условий Соглашения осуществляется Главным распорядителем и органом муниципального финансового контроля.</w:t>
      </w:r>
    </w:p>
    <w:p w:rsidR="008C4AF9" w:rsidRPr="000747DC" w:rsidRDefault="00D029E5" w:rsidP="00E27E5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0B1722">
        <w:rPr>
          <w:rFonts w:ascii="Times New Roman" w:hAnsi="Times New Roman" w:cs="Times New Roman"/>
          <w:sz w:val="26"/>
          <w:szCs w:val="26"/>
        </w:rPr>
        <w:t>5</w:t>
      </w:r>
      <w:r w:rsidR="008C4AF9" w:rsidRPr="000747DC">
        <w:rPr>
          <w:rFonts w:ascii="Times New Roman" w:hAnsi="Times New Roman" w:cs="Times New Roman"/>
          <w:sz w:val="26"/>
          <w:szCs w:val="26"/>
        </w:rPr>
        <w:t xml:space="preserve">. Главный распорядитель и/или орган муниципального финансового </w:t>
      </w:r>
      <w:r w:rsidR="008C4AF9" w:rsidRPr="000747DC">
        <w:rPr>
          <w:rFonts w:ascii="Times New Roman" w:hAnsi="Times New Roman" w:cs="Times New Roman"/>
          <w:sz w:val="26"/>
          <w:szCs w:val="26"/>
        </w:rPr>
        <w:lastRenderedPageBreak/>
        <w:t>контроля осуществляет проверки Получателя субсидии на предмет целевого использования субсидий, а также соблюдения Получателем субсидии условий, целей и порядка их предоставления в порядке, установленном законодательством.</w:t>
      </w:r>
    </w:p>
    <w:p w:rsidR="008C4AF9" w:rsidRPr="000747DC" w:rsidRDefault="004C708D" w:rsidP="00E27E57">
      <w:pPr>
        <w:pStyle w:val="ConsPlusNormal"/>
        <w:ind w:firstLine="540"/>
        <w:jc w:val="both"/>
        <w:rPr>
          <w:rFonts w:ascii="Times New Roman" w:hAnsi="Times New Roman" w:cs="Times New Roman"/>
          <w:sz w:val="26"/>
          <w:szCs w:val="26"/>
        </w:rPr>
      </w:pPr>
      <w:r w:rsidRPr="004C708D">
        <w:rPr>
          <w:rFonts w:ascii="Times New Roman" w:hAnsi="Times New Roman" w:cs="Times New Roman"/>
          <w:sz w:val="26"/>
          <w:szCs w:val="26"/>
        </w:rPr>
        <w:t>3</w:t>
      </w:r>
      <w:r w:rsidR="000B1722">
        <w:rPr>
          <w:rFonts w:ascii="Times New Roman" w:hAnsi="Times New Roman" w:cs="Times New Roman"/>
          <w:sz w:val="26"/>
          <w:szCs w:val="26"/>
        </w:rPr>
        <w:t>6</w:t>
      </w:r>
      <w:r w:rsidR="00D029E5">
        <w:rPr>
          <w:rFonts w:ascii="Times New Roman" w:hAnsi="Times New Roman" w:cs="Times New Roman"/>
          <w:sz w:val="26"/>
          <w:szCs w:val="26"/>
        </w:rPr>
        <w:t>.</w:t>
      </w:r>
      <w:r w:rsidR="008C4AF9" w:rsidRPr="000747DC">
        <w:rPr>
          <w:rFonts w:ascii="Times New Roman" w:hAnsi="Times New Roman" w:cs="Times New Roman"/>
          <w:sz w:val="26"/>
          <w:szCs w:val="26"/>
        </w:rPr>
        <w:t xml:space="preserve"> Получатель субсидии обязан предоставлять запрашиваемые документы и сведения при осуществлении контроля и проведении проверок в установленные запросом сроки.</w:t>
      </w:r>
    </w:p>
    <w:p w:rsidR="008C4AF9" w:rsidRPr="000747DC" w:rsidRDefault="008C4AF9" w:rsidP="00E27E57">
      <w:pPr>
        <w:pStyle w:val="ConsPlusNormal"/>
        <w:contextualSpacing/>
        <w:mirrorIndents/>
        <w:jc w:val="both"/>
        <w:rPr>
          <w:rFonts w:ascii="Times New Roman" w:hAnsi="Times New Roman" w:cs="Times New Roman"/>
          <w:sz w:val="26"/>
          <w:szCs w:val="26"/>
        </w:rPr>
      </w:pPr>
    </w:p>
    <w:p w:rsidR="00801ADA" w:rsidRDefault="00801ADA">
      <w:pPr>
        <w:pStyle w:val="ConsPlusNormal"/>
        <w:jc w:val="both"/>
        <w:rPr>
          <w:rFonts w:ascii="Times New Roman" w:hAnsi="Times New Roman" w:cs="Times New Roman"/>
          <w:szCs w:val="22"/>
        </w:rPr>
      </w:pPr>
    </w:p>
    <w:p w:rsidR="00050D97" w:rsidRDefault="00050D97">
      <w:pPr>
        <w:pStyle w:val="ConsPlusNormal"/>
        <w:jc w:val="both"/>
        <w:rPr>
          <w:rFonts w:ascii="Times New Roman" w:hAnsi="Times New Roman" w:cs="Times New Roman"/>
          <w:szCs w:val="22"/>
        </w:rPr>
      </w:pPr>
    </w:p>
    <w:p w:rsidR="008C4AF9" w:rsidRPr="004478B0" w:rsidRDefault="008C4AF9">
      <w:pPr>
        <w:pStyle w:val="ConsPlusNormal"/>
        <w:jc w:val="right"/>
        <w:outlineLvl w:val="1"/>
        <w:rPr>
          <w:rFonts w:ascii="Times New Roman" w:hAnsi="Times New Roman" w:cs="Times New Roman"/>
          <w:szCs w:val="22"/>
        </w:rPr>
      </w:pPr>
      <w:r w:rsidRPr="004478B0">
        <w:rPr>
          <w:rFonts w:ascii="Times New Roman" w:hAnsi="Times New Roman" w:cs="Times New Roman"/>
          <w:szCs w:val="22"/>
        </w:rPr>
        <w:t>Приложение 1</w:t>
      </w:r>
    </w:p>
    <w:p w:rsidR="008C4AF9" w:rsidRPr="004478B0" w:rsidRDefault="008C4AF9">
      <w:pPr>
        <w:pStyle w:val="ConsPlusNormal"/>
        <w:jc w:val="right"/>
        <w:rPr>
          <w:rFonts w:ascii="Times New Roman" w:hAnsi="Times New Roman" w:cs="Times New Roman"/>
          <w:szCs w:val="22"/>
        </w:rPr>
      </w:pPr>
      <w:r w:rsidRPr="004478B0">
        <w:rPr>
          <w:rFonts w:ascii="Times New Roman" w:hAnsi="Times New Roman" w:cs="Times New Roman"/>
          <w:szCs w:val="22"/>
        </w:rPr>
        <w:t>к Порядку о предоставлении</w:t>
      </w:r>
    </w:p>
    <w:p w:rsidR="008C4AF9" w:rsidRPr="004478B0" w:rsidRDefault="008C4AF9">
      <w:pPr>
        <w:pStyle w:val="ConsPlusNormal"/>
        <w:jc w:val="right"/>
        <w:rPr>
          <w:rFonts w:ascii="Times New Roman" w:hAnsi="Times New Roman" w:cs="Times New Roman"/>
          <w:szCs w:val="22"/>
        </w:rPr>
      </w:pPr>
      <w:r w:rsidRPr="004478B0">
        <w:rPr>
          <w:rFonts w:ascii="Times New Roman" w:hAnsi="Times New Roman" w:cs="Times New Roman"/>
          <w:szCs w:val="22"/>
        </w:rPr>
        <w:t xml:space="preserve">субсидий муниципальным </w:t>
      </w:r>
      <w:r w:rsidR="00B01E1A">
        <w:rPr>
          <w:rFonts w:ascii="Times New Roman" w:hAnsi="Times New Roman" w:cs="Times New Roman"/>
          <w:szCs w:val="22"/>
        </w:rPr>
        <w:t>казенным</w:t>
      </w:r>
    </w:p>
    <w:p w:rsidR="00D62E8F" w:rsidRPr="00C17E13" w:rsidRDefault="008C4AF9">
      <w:pPr>
        <w:pStyle w:val="ConsPlusNormal"/>
        <w:jc w:val="right"/>
        <w:rPr>
          <w:rFonts w:ascii="Times New Roman" w:hAnsi="Times New Roman" w:cs="Times New Roman"/>
          <w:szCs w:val="22"/>
        </w:rPr>
      </w:pPr>
      <w:r w:rsidRPr="004478B0">
        <w:rPr>
          <w:rFonts w:ascii="Times New Roman" w:hAnsi="Times New Roman" w:cs="Times New Roman"/>
          <w:szCs w:val="22"/>
        </w:rPr>
        <w:t xml:space="preserve">предприятиям </w:t>
      </w:r>
      <w:r w:rsidR="00D62E8F" w:rsidRPr="00C17E13">
        <w:rPr>
          <w:rFonts w:ascii="Times New Roman" w:hAnsi="Times New Roman" w:cs="Times New Roman"/>
          <w:szCs w:val="22"/>
        </w:rPr>
        <w:t>Заполярного района</w:t>
      </w:r>
    </w:p>
    <w:p w:rsidR="008C4AF9" w:rsidRPr="00C17E13" w:rsidRDefault="008C4AF9">
      <w:pPr>
        <w:pStyle w:val="ConsPlusNormal"/>
        <w:jc w:val="right"/>
        <w:rPr>
          <w:rFonts w:ascii="Times New Roman" w:hAnsi="Times New Roman" w:cs="Times New Roman"/>
          <w:szCs w:val="22"/>
        </w:rPr>
      </w:pPr>
      <w:r w:rsidRPr="00C17E13">
        <w:rPr>
          <w:rFonts w:ascii="Times New Roman" w:hAnsi="Times New Roman" w:cs="Times New Roman"/>
          <w:szCs w:val="22"/>
        </w:rPr>
        <w:t>для финансового обеспечения</w:t>
      </w:r>
    </w:p>
    <w:p w:rsidR="00C17E13" w:rsidRDefault="008C4AF9">
      <w:pPr>
        <w:pStyle w:val="ConsPlusNormal"/>
        <w:jc w:val="right"/>
        <w:rPr>
          <w:rFonts w:ascii="Times New Roman" w:hAnsi="Times New Roman" w:cs="Times New Roman"/>
          <w:szCs w:val="22"/>
        </w:rPr>
      </w:pPr>
      <w:r w:rsidRPr="00C17E13">
        <w:rPr>
          <w:rFonts w:ascii="Times New Roman" w:hAnsi="Times New Roman" w:cs="Times New Roman"/>
          <w:szCs w:val="22"/>
        </w:rPr>
        <w:t xml:space="preserve">затрат, </w:t>
      </w:r>
      <w:r w:rsidR="005570B9" w:rsidRPr="00C17E13">
        <w:rPr>
          <w:rFonts w:ascii="Times New Roman" w:hAnsi="Times New Roman" w:cs="Times New Roman"/>
          <w:szCs w:val="22"/>
        </w:rPr>
        <w:t>связанных с производством (реализацией)</w:t>
      </w:r>
    </w:p>
    <w:p w:rsidR="008C4AF9" w:rsidRPr="00C17E13" w:rsidRDefault="005570B9">
      <w:pPr>
        <w:pStyle w:val="ConsPlusNormal"/>
        <w:jc w:val="right"/>
        <w:rPr>
          <w:rFonts w:ascii="Times New Roman" w:hAnsi="Times New Roman" w:cs="Times New Roman"/>
          <w:szCs w:val="22"/>
        </w:rPr>
      </w:pPr>
      <w:r w:rsidRPr="00C17E13">
        <w:rPr>
          <w:rFonts w:ascii="Times New Roman" w:hAnsi="Times New Roman" w:cs="Times New Roman"/>
          <w:szCs w:val="22"/>
        </w:rPr>
        <w:t xml:space="preserve"> сельскохозяйственной продукции</w:t>
      </w:r>
      <w:r w:rsidR="008C4AF9" w:rsidRPr="00C17E13">
        <w:rPr>
          <w:rFonts w:ascii="Times New Roman" w:hAnsi="Times New Roman" w:cs="Times New Roman"/>
          <w:szCs w:val="22"/>
        </w:rPr>
        <w:t>,</w:t>
      </w:r>
    </w:p>
    <w:p w:rsidR="008C4AF9" w:rsidRPr="004478B0" w:rsidRDefault="008C4AF9">
      <w:pPr>
        <w:pStyle w:val="ConsPlusNormal"/>
        <w:jc w:val="right"/>
        <w:rPr>
          <w:rFonts w:ascii="Times New Roman" w:hAnsi="Times New Roman" w:cs="Times New Roman"/>
          <w:szCs w:val="22"/>
        </w:rPr>
      </w:pPr>
      <w:r w:rsidRPr="00C17E13">
        <w:rPr>
          <w:rFonts w:ascii="Times New Roman" w:hAnsi="Times New Roman" w:cs="Times New Roman"/>
          <w:szCs w:val="22"/>
        </w:rPr>
        <w:t>в целях восстановления их платежеспособности</w:t>
      </w:r>
    </w:p>
    <w:p w:rsidR="008C4AF9" w:rsidRDefault="008C4AF9">
      <w:pPr>
        <w:pStyle w:val="ConsPlusNormal"/>
        <w:jc w:val="both"/>
        <w:rPr>
          <w:rFonts w:ascii="Times New Roman" w:hAnsi="Times New Roman" w:cs="Times New Roman"/>
          <w:szCs w:val="22"/>
        </w:rPr>
      </w:pPr>
    </w:p>
    <w:p w:rsidR="00231052" w:rsidRDefault="00231052">
      <w:pPr>
        <w:pStyle w:val="ConsPlusNormal"/>
        <w:jc w:val="both"/>
        <w:rPr>
          <w:rFonts w:ascii="Times New Roman" w:hAnsi="Times New Roman" w:cs="Times New Roman"/>
          <w:szCs w:val="22"/>
        </w:rPr>
      </w:pPr>
    </w:p>
    <w:p w:rsidR="00231052" w:rsidRDefault="00231052">
      <w:pPr>
        <w:pStyle w:val="ConsPlusNormal"/>
        <w:jc w:val="both"/>
        <w:rPr>
          <w:rFonts w:ascii="Times New Roman" w:hAnsi="Times New Roman" w:cs="Times New Roman"/>
          <w:szCs w:val="22"/>
        </w:rPr>
      </w:pPr>
    </w:p>
    <w:p w:rsidR="00231052" w:rsidRPr="004478B0" w:rsidRDefault="00231052">
      <w:pPr>
        <w:pStyle w:val="ConsPlusNormal"/>
        <w:jc w:val="both"/>
        <w:rPr>
          <w:rFonts w:ascii="Times New Roman" w:hAnsi="Times New Roman" w:cs="Times New Roman"/>
          <w:szCs w:val="22"/>
        </w:rPr>
      </w:pPr>
    </w:p>
    <w:p w:rsidR="008C4AF9" w:rsidRPr="004478B0" w:rsidRDefault="008C4AF9" w:rsidP="00017E59">
      <w:pPr>
        <w:pStyle w:val="ConsPlusNonformat"/>
        <w:jc w:val="center"/>
        <w:rPr>
          <w:rFonts w:ascii="Times New Roman" w:hAnsi="Times New Roman" w:cs="Times New Roman"/>
          <w:sz w:val="22"/>
          <w:szCs w:val="22"/>
        </w:rPr>
      </w:pPr>
      <w:bookmarkStart w:id="9" w:name="P185"/>
      <w:bookmarkEnd w:id="9"/>
      <w:r w:rsidRPr="004478B0">
        <w:rPr>
          <w:rFonts w:ascii="Times New Roman" w:hAnsi="Times New Roman" w:cs="Times New Roman"/>
          <w:sz w:val="22"/>
          <w:szCs w:val="22"/>
        </w:rPr>
        <w:t>ЗАЯВЛЕНИЕ</w:t>
      </w:r>
    </w:p>
    <w:p w:rsidR="008C4AF9" w:rsidRPr="004478B0" w:rsidRDefault="001C5D98" w:rsidP="00017E59">
      <w:pPr>
        <w:pStyle w:val="ConsPlusNonformat"/>
        <w:jc w:val="center"/>
        <w:rPr>
          <w:rFonts w:ascii="Times New Roman" w:hAnsi="Times New Roman" w:cs="Times New Roman"/>
          <w:sz w:val="22"/>
          <w:szCs w:val="22"/>
        </w:rPr>
      </w:pPr>
      <w:r>
        <w:rPr>
          <w:rFonts w:ascii="Times New Roman" w:hAnsi="Times New Roman" w:cs="Times New Roman"/>
          <w:sz w:val="22"/>
          <w:szCs w:val="22"/>
        </w:rPr>
        <w:t>о заключении Соглашения о</w:t>
      </w:r>
      <w:r w:rsidR="008C4AF9" w:rsidRPr="004478B0">
        <w:rPr>
          <w:rFonts w:ascii="Times New Roman" w:hAnsi="Times New Roman" w:cs="Times New Roman"/>
          <w:sz w:val="22"/>
          <w:szCs w:val="22"/>
        </w:rPr>
        <w:t xml:space="preserve"> предоставлении</w:t>
      </w:r>
    </w:p>
    <w:p w:rsidR="008C4AF9" w:rsidRPr="004478B0" w:rsidRDefault="008C4AF9" w:rsidP="00017E59">
      <w:pPr>
        <w:pStyle w:val="ConsPlusNonformat"/>
        <w:jc w:val="center"/>
        <w:rPr>
          <w:rFonts w:ascii="Times New Roman" w:hAnsi="Times New Roman" w:cs="Times New Roman"/>
          <w:sz w:val="22"/>
          <w:szCs w:val="22"/>
        </w:rPr>
      </w:pPr>
      <w:r w:rsidRPr="004478B0">
        <w:rPr>
          <w:rFonts w:ascii="Times New Roman" w:hAnsi="Times New Roman" w:cs="Times New Roman"/>
          <w:sz w:val="22"/>
          <w:szCs w:val="22"/>
        </w:rPr>
        <w:t>субсидии для финансового обеспечения затрат,</w:t>
      </w:r>
    </w:p>
    <w:p w:rsidR="008C4AF9" w:rsidRPr="004478B0" w:rsidRDefault="005570B9" w:rsidP="00017E59">
      <w:pPr>
        <w:pStyle w:val="ConsPlusNonformat"/>
        <w:jc w:val="center"/>
        <w:rPr>
          <w:rFonts w:ascii="Times New Roman" w:hAnsi="Times New Roman" w:cs="Times New Roman"/>
          <w:sz w:val="22"/>
          <w:szCs w:val="22"/>
        </w:rPr>
      </w:pPr>
      <w:r>
        <w:rPr>
          <w:sz w:val="22"/>
          <w:szCs w:val="22"/>
        </w:rPr>
        <w:t>связанных с производством (реализацией) сельскохозяйственной продукции</w:t>
      </w:r>
      <w:r w:rsidR="008C4AF9" w:rsidRPr="004478B0">
        <w:rPr>
          <w:rFonts w:ascii="Times New Roman" w:hAnsi="Times New Roman" w:cs="Times New Roman"/>
          <w:sz w:val="22"/>
          <w:szCs w:val="22"/>
        </w:rPr>
        <w:t>,</w:t>
      </w:r>
    </w:p>
    <w:p w:rsidR="008C4AF9" w:rsidRPr="004478B0" w:rsidRDefault="008C4AF9" w:rsidP="00017E59">
      <w:pPr>
        <w:pStyle w:val="ConsPlusNonformat"/>
        <w:jc w:val="center"/>
        <w:rPr>
          <w:rFonts w:ascii="Times New Roman" w:hAnsi="Times New Roman" w:cs="Times New Roman"/>
          <w:sz w:val="22"/>
          <w:szCs w:val="22"/>
        </w:rPr>
      </w:pPr>
      <w:r w:rsidRPr="004478B0">
        <w:rPr>
          <w:rFonts w:ascii="Times New Roman" w:hAnsi="Times New Roman" w:cs="Times New Roman"/>
          <w:sz w:val="22"/>
          <w:szCs w:val="22"/>
        </w:rPr>
        <w:t>в целях восстановления платежеспособности</w:t>
      </w:r>
    </w:p>
    <w:p w:rsidR="008C4AF9" w:rsidRPr="004478B0" w:rsidRDefault="008C4AF9" w:rsidP="00017E59">
      <w:pPr>
        <w:pStyle w:val="ConsPlusNonformat"/>
        <w:jc w:val="center"/>
        <w:rPr>
          <w:rFonts w:ascii="Times New Roman" w:hAnsi="Times New Roman" w:cs="Times New Roman"/>
          <w:sz w:val="22"/>
          <w:szCs w:val="22"/>
        </w:rPr>
      </w:pPr>
      <w:r w:rsidRPr="004478B0">
        <w:rPr>
          <w:rFonts w:ascii="Times New Roman" w:hAnsi="Times New Roman" w:cs="Times New Roman"/>
          <w:sz w:val="22"/>
          <w:szCs w:val="22"/>
        </w:rPr>
        <w:t>_________________________________________________</w:t>
      </w:r>
    </w:p>
    <w:p w:rsidR="008C4AF9" w:rsidRPr="004478B0" w:rsidRDefault="008C4AF9" w:rsidP="00017E59">
      <w:pPr>
        <w:pStyle w:val="ConsPlusNonformat"/>
        <w:jc w:val="center"/>
        <w:rPr>
          <w:rFonts w:ascii="Times New Roman" w:hAnsi="Times New Roman" w:cs="Times New Roman"/>
          <w:sz w:val="22"/>
          <w:szCs w:val="22"/>
        </w:rPr>
      </w:pPr>
      <w:r w:rsidRPr="004478B0">
        <w:rPr>
          <w:rFonts w:ascii="Times New Roman" w:hAnsi="Times New Roman" w:cs="Times New Roman"/>
          <w:sz w:val="22"/>
          <w:szCs w:val="22"/>
        </w:rPr>
        <w:t>(Получатель субсидии)</w:t>
      </w:r>
    </w:p>
    <w:p w:rsidR="008C4AF9" w:rsidRPr="004478B0" w:rsidRDefault="008C4AF9">
      <w:pPr>
        <w:pStyle w:val="ConsPlusNonformat"/>
        <w:jc w:val="both"/>
        <w:rPr>
          <w:rFonts w:ascii="Times New Roman" w:hAnsi="Times New Roman" w:cs="Times New Roman"/>
          <w:sz w:val="22"/>
          <w:szCs w:val="22"/>
        </w:rPr>
      </w:pPr>
    </w:p>
    <w:p w:rsidR="008C4AF9" w:rsidRPr="004478B0" w:rsidRDefault="008C4AF9">
      <w:pPr>
        <w:pStyle w:val="ConsPlusNonformat"/>
        <w:jc w:val="both"/>
        <w:rPr>
          <w:rFonts w:ascii="Times New Roman" w:hAnsi="Times New Roman" w:cs="Times New Roman"/>
          <w:sz w:val="22"/>
          <w:szCs w:val="22"/>
        </w:rPr>
      </w:pPr>
      <w:r w:rsidRPr="004478B0">
        <w:rPr>
          <w:rFonts w:ascii="Times New Roman" w:hAnsi="Times New Roman" w:cs="Times New Roman"/>
          <w:sz w:val="22"/>
          <w:szCs w:val="22"/>
        </w:rPr>
        <w:t>"____" ____________ 20__ г.</w:t>
      </w:r>
    </w:p>
    <w:p w:rsidR="008C4AF9" w:rsidRPr="004478B0" w:rsidRDefault="008C4AF9">
      <w:pPr>
        <w:pStyle w:val="ConsPlusNonformat"/>
        <w:jc w:val="both"/>
        <w:rPr>
          <w:rFonts w:ascii="Times New Roman" w:hAnsi="Times New Roman" w:cs="Times New Roman"/>
          <w:sz w:val="22"/>
          <w:szCs w:val="22"/>
        </w:rPr>
      </w:pPr>
    </w:p>
    <w:p w:rsidR="008C4AF9" w:rsidRDefault="00AB6C82" w:rsidP="001C5D9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sidR="008C4AF9" w:rsidRPr="004478B0">
        <w:rPr>
          <w:rFonts w:ascii="Times New Roman" w:hAnsi="Times New Roman" w:cs="Times New Roman"/>
          <w:sz w:val="22"/>
          <w:szCs w:val="22"/>
        </w:rPr>
        <w:t>В соответствии с</w:t>
      </w:r>
      <w:r>
        <w:rPr>
          <w:rFonts w:ascii="Times New Roman" w:hAnsi="Times New Roman" w:cs="Times New Roman"/>
          <w:sz w:val="22"/>
          <w:szCs w:val="22"/>
        </w:rPr>
        <w:t xml:space="preserve"> постановлением А</w:t>
      </w:r>
      <w:r w:rsidR="00017E59">
        <w:rPr>
          <w:rFonts w:ascii="Times New Roman" w:hAnsi="Times New Roman" w:cs="Times New Roman"/>
          <w:sz w:val="22"/>
          <w:szCs w:val="22"/>
        </w:rPr>
        <w:t>дминистрации муниципального района «Заполярный район»</w:t>
      </w:r>
      <w:r>
        <w:rPr>
          <w:rFonts w:ascii="Times New Roman" w:hAnsi="Times New Roman" w:cs="Times New Roman"/>
          <w:sz w:val="22"/>
          <w:szCs w:val="22"/>
        </w:rPr>
        <w:t xml:space="preserve"> от</w:t>
      </w:r>
      <w:r w:rsidR="000747DC">
        <w:rPr>
          <w:rFonts w:ascii="Times New Roman" w:hAnsi="Times New Roman" w:cs="Times New Roman"/>
          <w:sz w:val="22"/>
          <w:szCs w:val="22"/>
        </w:rPr>
        <w:t xml:space="preserve"> ____________  №  _____  «</w:t>
      </w:r>
      <w:r w:rsidR="008C4AF9" w:rsidRPr="004478B0">
        <w:rPr>
          <w:rFonts w:ascii="Times New Roman" w:hAnsi="Times New Roman" w:cs="Times New Roman"/>
          <w:sz w:val="22"/>
          <w:szCs w:val="22"/>
        </w:rPr>
        <w:t>Об  утверждении Порядка</w:t>
      </w:r>
      <w:r w:rsidR="00017E59">
        <w:rPr>
          <w:rFonts w:ascii="Times New Roman" w:hAnsi="Times New Roman" w:cs="Times New Roman"/>
          <w:sz w:val="22"/>
          <w:szCs w:val="22"/>
        </w:rPr>
        <w:t xml:space="preserve"> </w:t>
      </w:r>
      <w:r w:rsidR="008C4AF9" w:rsidRPr="004478B0">
        <w:rPr>
          <w:rFonts w:ascii="Times New Roman" w:hAnsi="Times New Roman" w:cs="Times New Roman"/>
          <w:sz w:val="22"/>
          <w:szCs w:val="22"/>
        </w:rPr>
        <w:t>п</w:t>
      </w:r>
      <w:r w:rsidR="00017E59">
        <w:rPr>
          <w:rFonts w:ascii="Times New Roman" w:hAnsi="Times New Roman" w:cs="Times New Roman"/>
          <w:sz w:val="22"/>
          <w:szCs w:val="22"/>
        </w:rPr>
        <w:t xml:space="preserve">редоставления </w:t>
      </w:r>
      <w:r w:rsidR="008C4AF9" w:rsidRPr="004478B0">
        <w:rPr>
          <w:rFonts w:ascii="Times New Roman" w:hAnsi="Times New Roman" w:cs="Times New Roman"/>
          <w:sz w:val="22"/>
          <w:szCs w:val="22"/>
        </w:rPr>
        <w:t>субсид</w:t>
      </w:r>
      <w:r w:rsidR="00D62E8F">
        <w:rPr>
          <w:rFonts w:ascii="Times New Roman" w:hAnsi="Times New Roman" w:cs="Times New Roman"/>
          <w:sz w:val="22"/>
          <w:szCs w:val="22"/>
        </w:rPr>
        <w:t xml:space="preserve">ии   муниципальным </w:t>
      </w:r>
      <w:r w:rsidR="00B01E1A">
        <w:rPr>
          <w:rFonts w:ascii="Times New Roman" w:hAnsi="Times New Roman" w:cs="Times New Roman"/>
          <w:sz w:val="22"/>
          <w:szCs w:val="22"/>
        </w:rPr>
        <w:t>казенным</w:t>
      </w:r>
      <w:r w:rsidR="00D62E8F">
        <w:rPr>
          <w:rFonts w:ascii="Times New Roman" w:hAnsi="Times New Roman" w:cs="Times New Roman"/>
          <w:sz w:val="22"/>
          <w:szCs w:val="22"/>
        </w:rPr>
        <w:t xml:space="preserve"> </w:t>
      </w:r>
      <w:r w:rsidR="008C4AF9" w:rsidRPr="004478B0">
        <w:rPr>
          <w:rFonts w:ascii="Times New Roman" w:hAnsi="Times New Roman" w:cs="Times New Roman"/>
          <w:sz w:val="22"/>
          <w:szCs w:val="22"/>
        </w:rPr>
        <w:t>предприятиям</w:t>
      </w:r>
      <w:r w:rsidR="00D62E8F">
        <w:rPr>
          <w:rFonts w:ascii="Times New Roman" w:hAnsi="Times New Roman" w:cs="Times New Roman"/>
          <w:sz w:val="22"/>
          <w:szCs w:val="22"/>
        </w:rPr>
        <w:t xml:space="preserve"> </w:t>
      </w:r>
      <w:r>
        <w:rPr>
          <w:rFonts w:ascii="Times New Roman" w:hAnsi="Times New Roman" w:cs="Times New Roman"/>
          <w:sz w:val="22"/>
          <w:szCs w:val="22"/>
        </w:rPr>
        <w:t xml:space="preserve">Заполярного района </w:t>
      </w:r>
      <w:r w:rsidR="008C4AF9" w:rsidRPr="004478B0">
        <w:rPr>
          <w:rFonts w:ascii="Times New Roman" w:hAnsi="Times New Roman" w:cs="Times New Roman"/>
          <w:sz w:val="22"/>
          <w:szCs w:val="22"/>
        </w:rPr>
        <w:t>для</w:t>
      </w:r>
      <w:r w:rsidR="00017E59">
        <w:rPr>
          <w:rFonts w:ascii="Times New Roman" w:hAnsi="Times New Roman" w:cs="Times New Roman"/>
          <w:sz w:val="22"/>
          <w:szCs w:val="22"/>
        </w:rPr>
        <w:t xml:space="preserve"> </w:t>
      </w:r>
      <w:r w:rsidR="008C4AF9" w:rsidRPr="004478B0">
        <w:rPr>
          <w:rFonts w:ascii="Times New Roman" w:hAnsi="Times New Roman" w:cs="Times New Roman"/>
          <w:sz w:val="22"/>
          <w:szCs w:val="22"/>
        </w:rPr>
        <w:t xml:space="preserve">финансового  обеспечения  затрат,  связанных </w:t>
      </w:r>
      <w:r w:rsidR="005570B9">
        <w:rPr>
          <w:rFonts w:ascii="Times New Roman" w:hAnsi="Times New Roman" w:cs="Times New Roman"/>
          <w:sz w:val="22"/>
          <w:szCs w:val="22"/>
        </w:rPr>
        <w:t xml:space="preserve"> с производством (реализацией) сельскохозяйственной продукции, </w:t>
      </w:r>
      <w:r w:rsidR="008C4AF9" w:rsidRPr="004478B0">
        <w:rPr>
          <w:rFonts w:ascii="Times New Roman" w:hAnsi="Times New Roman" w:cs="Times New Roman"/>
          <w:sz w:val="22"/>
          <w:szCs w:val="22"/>
        </w:rPr>
        <w:t>в</w:t>
      </w:r>
      <w:r w:rsidR="00017E59">
        <w:rPr>
          <w:rFonts w:ascii="Times New Roman" w:hAnsi="Times New Roman" w:cs="Times New Roman"/>
          <w:sz w:val="22"/>
          <w:szCs w:val="22"/>
        </w:rPr>
        <w:t xml:space="preserve"> </w:t>
      </w:r>
      <w:r w:rsidR="008C4AF9" w:rsidRPr="004478B0">
        <w:rPr>
          <w:rFonts w:ascii="Times New Roman" w:hAnsi="Times New Roman" w:cs="Times New Roman"/>
          <w:sz w:val="22"/>
          <w:szCs w:val="22"/>
        </w:rPr>
        <w:t xml:space="preserve">целях  восстановления  </w:t>
      </w:r>
      <w:r w:rsidR="000747DC">
        <w:rPr>
          <w:rFonts w:ascii="Times New Roman" w:hAnsi="Times New Roman" w:cs="Times New Roman"/>
          <w:sz w:val="22"/>
          <w:szCs w:val="22"/>
        </w:rPr>
        <w:t>их платежеспособности»</w:t>
      </w:r>
      <w:r w:rsidR="008C4AF9" w:rsidRPr="004478B0">
        <w:rPr>
          <w:rFonts w:ascii="Times New Roman" w:hAnsi="Times New Roman" w:cs="Times New Roman"/>
          <w:sz w:val="22"/>
          <w:szCs w:val="22"/>
        </w:rPr>
        <w:t xml:space="preserve"> просим заключить Соглашение </w:t>
      </w:r>
      <w:r w:rsidR="001C5D98">
        <w:rPr>
          <w:rFonts w:ascii="Times New Roman" w:hAnsi="Times New Roman" w:cs="Times New Roman"/>
          <w:sz w:val="22"/>
          <w:szCs w:val="22"/>
        </w:rPr>
        <w:t xml:space="preserve">о предоставлении субсидии </w:t>
      </w:r>
      <w:r w:rsidR="001C5D98" w:rsidRPr="001C5D98">
        <w:rPr>
          <w:rFonts w:ascii="Times New Roman" w:hAnsi="Times New Roman" w:cs="Times New Roman"/>
          <w:sz w:val="22"/>
          <w:szCs w:val="22"/>
        </w:rPr>
        <w:t>для финансового обеспечения затрат,</w:t>
      </w:r>
      <w:r w:rsidR="005570B9">
        <w:rPr>
          <w:rFonts w:ascii="Times New Roman" w:hAnsi="Times New Roman" w:cs="Times New Roman"/>
          <w:sz w:val="22"/>
          <w:szCs w:val="22"/>
        </w:rPr>
        <w:t xml:space="preserve"> </w:t>
      </w:r>
      <w:r w:rsidR="001C5D98" w:rsidRPr="001C5D98">
        <w:rPr>
          <w:rFonts w:ascii="Times New Roman" w:hAnsi="Times New Roman" w:cs="Times New Roman"/>
          <w:sz w:val="22"/>
          <w:szCs w:val="22"/>
        </w:rPr>
        <w:t>связанных</w:t>
      </w:r>
      <w:r w:rsidR="005570B9">
        <w:rPr>
          <w:rFonts w:ascii="Times New Roman" w:hAnsi="Times New Roman" w:cs="Times New Roman"/>
          <w:sz w:val="22"/>
          <w:szCs w:val="22"/>
        </w:rPr>
        <w:t xml:space="preserve"> с производством (реализацией) сельскохозяйственной продукции, </w:t>
      </w:r>
      <w:r w:rsidR="00231052" w:rsidRPr="001C5D98">
        <w:rPr>
          <w:rFonts w:ascii="Times New Roman" w:hAnsi="Times New Roman" w:cs="Times New Roman"/>
          <w:sz w:val="22"/>
          <w:szCs w:val="22"/>
        </w:rPr>
        <w:t>в</w:t>
      </w:r>
      <w:r w:rsidR="001C5D98" w:rsidRPr="001C5D98">
        <w:rPr>
          <w:rFonts w:ascii="Times New Roman" w:hAnsi="Times New Roman" w:cs="Times New Roman"/>
          <w:sz w:val="22"/>
          <w:szCs w:val="22"/>
        </w:rPr>
        <w:t xml:space="preserve"> целях восстановления платежеспособности</w:t>
      </w:r>
      <w:r w:rsidR="008C4AF9" w:rsidRPr="004478B0">
        <w:rPr>
          <w:rFonts w:ascii="Times New Roman" w:hAnsi="Times New Roman" w:cs="Times New Roman"/>
          <w:sz w:val="22"/>
          <w:szCs w:val="22"/>
        </w:rPr>
        <w:t>.</w:t>
      </w:r>
    </w:p>
    <w:p w:rsidR="001C5D98" w:rsidRPr="00231052" w:rsidRDefault="001C5D98" w:rsidP="001C5D98">
      <w:pPr>
        <w:widowControl w:val="0"/>
        <w:jc w:val="both"/>
        <w:rPr>
          <w:szCs w:val="24"/>
        </w:rPr>
      </w:pPr>
      <w:r w:rsidRPr="00231052">
        <w:rPr>
          <w:szCs w:val="24"/>
        </w:rPr>
        <w:t>Реквизиты получателя субсидии для заключения соглашения:</w:t>
      </w:r>
    </w:p>
    <w:p w:rsidR="001C5D98" w:rsidRPr="004478B0" w:rsidRDefault="001C5D98" w:rsidP="001C5D98">
      <w:pPr>
        <w:pStyle w:val="ConsPlusNonformat"/>
        <w:jc w:val="both"/>
        <w:rPr>
          <w:rFonts w:ascii="Times New Roman" w:hAnsi="Times New Roman" w:cs="Times New Roman"/>
          <w:sz w:val="22"/>
          <w:szCs w:val="22"/>
        </w:rPr>
      </w:pPr>
    </w:p>
    <w:tbl>
      <w:tblPr>
        <w:tblStyle w:val="a3"/>
        <w:tblW w:w="0" w:type="auto"/>
        <w:tblInd w:w="108" w:type="dxa"/>
        <w:tblLook w:val="04A0" w:firstRow="1" w:lastRow="0" w:firstColumn="1" w:lastColumn="0" w:noHBand="0" w:noVBand="1"/>
      </w:tblPr>
      <w:tblGrid>
        <w:gridCol w:w="4564"/>
        <w:gridCol w:w="4673"/>
      </w:tblGrid>
      <w:tr w:rsidR="001C5D98" w:rsidRPr="001C5D98" w:rsidTr="008B7D57">
        <w:tc>
          <w:tcPr>
            <w:tcW w:w="4564" w:type="dxa"/>
          </w:tcPr>
          <w:p w:rsidR="001C5D98" w:rsidRPr="001C5D98" w:rsidRDefault="001C5D98" w:rsidP="001C5D98">
            <w:pPr>
              <w:overflowPunct/>
              <w:jc w:val="both"/>
              <w:rPr>
                <w:rFonts w:eastAsia="Calibri"/>
                <w:szCs w:val="24"/>
                <w:lang w:eastAsia="en-US"/>
              </w:rPr>
            </w:pPr>
            <w:r w:rsidRPr="001C5D98">
              <w:rPr>
                <w:rFonts w:eastAsia="Calibri"/>
                <w:szCs w:val="24"/>
                <w:lang w:eastAsia="en-US"/>
              </w:rPr>
              <w:t>Наименование получателя субсидии</w:t>
            </w:r>
          </w:p>
        </w:tc>
        <w:tc>
          <w:tcPr>
            <w:tcW w:w="4673" w:type="dxa"/>
          </w:tcPr>
          <w:p w:rsidR="001C5D98" w:rsidRPr="001C5D98" w:rsidRDefault="001C5D98" w:rsidP="001C5D98">
            <w:pPr>
              <w:overflowPunct/>
              <w:jc w:val="both"/>
              <w:rPr>
                <w:rFonts w:eastAsia="Calibri"/>
                <w:szCs w:val="24"/>
                <w:lang w:eastAsia="en-US"/>
              </w:rPr>
            </w:pPr>
          </w:p>
        </w:tc>
      </w:tr>
      <w:tr w:rsidR="001C5D98" w:rsidRPr="001C5D98" w:rsidTr="008B7D57">
        <w:tc>
          <w:tcPr>
            <w:tcW w:w="4564" w:type="dxa"/>
          </w:tcPr>
          <w:p w:rsidR="001C5D98" w:rsidRPr="001C5D98" w:rsidRDefault="001C5D98" w:rsidP="001C5D98">
            <w:pPr>
              <w:overflowPunct/>
              <w:jc w:val="both"/>
              <w:rPr>
                <w:rFonts w:eastAsia="Calibri"/>
                <w:szCs w:val="24"/>
                <w:lang w:eastAsia="en-US"/>
              </w:rPr>
            </w:pPr>
            <w:r w:rsidRPr="001C5D98">
              <w:rPr>
                <w:rFonts w:eastAsia="Calibri"/>
                <w:szCs w:val="24"/>
                <w:lang w:eastAsia="en-US"/>
              </w:rPr>
              <w:t>Юридический адрес</w:t>
            </w:r>
          </w:p>
        </w:tc>
        <w:tc>
          <w:tcPr>
            <w:tcW w:w="4673" w:type="dxa"/>
          </w:tcPr>
          <w:p w:rsidR="001C5D98" w:rsidRPr="001C5D98" w:rsidRDefault="001C5D98" w:rsidP="001C5D98">
            <w:pPr>
              <w:overflowPunct/>
              <w:jc w:val="both"/>
              <w:rPr>
                <w:rFonts w:eastAsia="Calibri"/>
                <w:szCs w:val="24"/>
                <w:lang w:eastAsia="en-US"/>
              </w:rPr>
            </w:pPr>
          </w:p>
        </w:tc>
      </w:tr>
      <w:tr w:rsidR="001C5D98" w:rsidRPr="001C5D98" w:rsidTr="008B7D57">
        <w:tc>
          <w:tcPr>
            <w:tcW w:w="4564" w:type="dxa"/>
          </w:tcPr>
          <w:p w:rsidR="001C5D98" w:rsidRPr="001C5D98" w:rsidRDefault="001C5D98" w:rsidP="001C5D98">
            <w:pPr>
              <w:overflowPunct/>
              <w:jc w:val="both"/>
              <w:rPr>
                <w:rFonts w:eastAsia="Calibri"/>
                <w:szCs w:val="24"/>
                <w:lang w:eastAsia="en-US"/>
              </w:rPr>
            </w:pPr>
            <w:r w:rsidRPr="001C5D98">
              <w:rPr>
                <w:rFonts w:eastAsia="Calibri"/>
                <w:szCs w:val="24"/>
                <w:lang w:eastAsia="en-US"/>
              </w:rPr>
              <w:t>Почтовый адрес</w:t>
            </w:r>
          </w:p>
        </w:tc>
        <w:tc>
          <w:tcPr>
            <w:tcW w:w="4673" w:type="dxa"/>
          </w:tcPr>
          <w:p w:rsidR="001C5D98" w:rsidRPr="001C5D98" w:rsidRDefault="001C5D98" w:rsidP="001C5D98">
            <w:pPr>
              <w:overflowPunct/>
              <w:jc w:val="both"/>
              <w:rPr>
                <w:rFonts w:eastAsia="Calibri"/>
                <w:szCs w:val="24"/>
                <w:lang w:eastAsia="en-US"/>
              </w:rPr>
            </w:pPr>
          </w:p>
        </w:tc>
      </w:tr>
      <w:tr w:rsidR="001C5D98" w:rsidRPr="001C5D98" w:rsidTr="008B7D57">
        <w:tc>
          <w:tcPr>
            <w:tcW w:w="4564" w:type="dxa"/>
          </w:tcPr>
          <w:p w:rsidR="001C5D98" w:rsidRPr="001C5D98" w:rsidRDefault="001C5D98" w:rsidP="001C5D98">
            <w:pPr>
              <w:overflowPunct/>
              <w:jc w:val="both"/>
              <w:rPr>
                <w:rFonts w:eastAsia="Calibri"/>
                <w:szCs w:val="24"/>
                <w:lang w:eastAsia="en-US"/>
              </w:rPr>
            </w:pPr>
            <w:r w:rsidRPr="001C5D98">
              <w:rPr>
                <w:rFonts w:eastAsia="Calibri"/>
                <w:szCs w:val="24"/>
                <w:lang w:eastAsia="en-US"/>
              </w:rPr>
              <w:t>ИНН/КПП</w:t>
            </w:r>
          </w:p>
        </w:tc>
        <w:tc>
          <w:tcPr>
            <w:tcW w:w="4673" w:type="dxa"/>
          </w:tcPr>
          <w:p w:rsidR="001C5D98" w:rsidRPr="001C5D98" w:rsidRDefault="001C5D98" w:rsidP="001C5D98">
            <w:pPr>
              <w:overflowPunct/>
              <w:jc w:val="both"/>
              <w:rPr>
                <w:rFonts w:eastAsia="Calibri"/>
                <w:szCs w:val="24"/>
                <w:lang w:eastAsia="en-US"/>
              </w:rPr>
            </w:pPr>
          </w:p>
        </w:tc>
      </w:tr>
      <w:tr w:rsidR="001C5D98" w:rsidRPr="001C5D98" w:rsidTr="008B7D57">
        <w:tc>
          <w:tcPr>
            <w:tcW w:w="9237" w:type="dxa"/>
            <w:gridSpan w:val="2"/>
          </w:tcPr>
          <w:p w:rsidR="001C5D98" w:rsidRPr="001C5D98" w:rsidRDefault="001C5D98" w:rsidP="001C5D98">
            <w:pPr>
              <w:overflowPunct/>
              <w:jc w:val="both"/>
              <w:rPr>
                <w:rFonts w:eastAsia="Calibri"/>
                <w:szCs w:val="24"/>
                <w:lang w:eastAsia="en-US"/>
              </w:rPr>
            </w:pPr>
            <w:r w:rsidRPr="001C5D98">
              <w:rPr>
                <w:rFonts w:eastAsia="Calibri"/>
                <w:szCs w:val="24"/>
                <w:lang w:eastAsia="en-US"/>
              </w:rPr>
              <w:t>Банковские реквизиты:</w:t>
            </w:r>
          </w:p>
        </w:tc>
      </w:tr>
      <w:tr w:rsidR="001C5D98" w:rsidRPr="001C5D98" w:rsidTr="008B7D57">
        <w:tc>
          <w:tcPr>
            <w:tcW w:w="4564" w:type="dxa"/>
          </w:tcPr>
          <w:p w:rsidR="001C5D98" w:rsidRPr="001C5D98" w:rsidRDefault="001C5D98" w:rsidP="001C5D98">
            <w:pPr>
              <w:overflowPunct/>
              <w:jc w:val="both"/>
              <w:rPr>
                <w:rFonts w:eastAsia="Calibri"/>
                <w:szCs w:val="24"/>
                <w:lang w:eastAsia="en-US"/>
              </w:rPr>
            </w:pPr>
            <w:r w:rsidRPr="001C5D98">
              <w:rPr>
                <w:rFonts w:eastAsia="Calibri"/>
                <w:szCs w:val="24"/>
                <w:lang w:eastAsia="en-US"/>
              </w:rPr>
              <w:t>Наименование банка</w:t>
            </w:r>
          </w:p>
        </w:tc>
        <w:tc>
          <w:tcPr>
            <w:tcW w:w="4673" w:type="dxa"/>
          </w:tcPr>
          <w:p w:rsidR="001C5D98" w:rsidRPr="001C5D98" w:rsidRDefault="001C5D98" w:rsidP="001C5D98">
            <w:pPr>
              <w:overflowPunct/>
              <w:jc w:val="both"/>
              <w:rPr>
                <w:rFonts w:eastAsia="Calibri"/>
                <w:szCs w:val="24"/>
                <w:lang w:eastAsia="en-US"/>
              </w:rPr>
            </w:pPr>
          </w:p>
        </w:tc>
      </w:tr>
      <w:tr w:rsidR="001C5D98" w:rsidRPr="001C5D98" w:rsidTr="008B7D57">
        <w:tc>
          <w:tcPr>
            <w:tcW w:w="4564" w:type="dxa"/>
          </w:tcPr>
          <w:p w:rsidR="001C5D98" w:rsidRPr="001C5D98" w:rsidRDefault="001C5D98" w:rsidP="001C5D98">
            <w:pPr>
              <w:overflowPunct/>
              <w:jc w:val="both"/>
              <w:rPr>
                <w:rFonts w:eastAsia="Calibri"/>
                <w:szCs w:val="24"/>
                <w:lang w:eastAsia="en-US"/>
              </w:rPr>
            </w:pPr>
            <w:r w:rsidRPr="001C5D98">
              <w:rPr>
                <w:rFonts w:eastAsia="Calibri"/>
                <w:szCs w:val="24"/>
                <w:lang w:eastAsia="en-US"/>
              </w:rPr>
              <w:t>Р/сч.</w:t>
            </w:r>
          </w:p>
        </w:tc>
        <w:tc>
          <w:tcPr>
            <w:tcW w:w="4673" w:type="dxa"/>
          </w:tcPr>
          <w:p w:rsidR="001C5D98" w:rsidRPr="001C5D98" w:rsidRDefault="001C5D98" w:rsidP="001C5D98">
            <w:pPr>
              <w:overflowPunct/>
              <w:jc w:val="both"/>
              <w:rPr>
                <w:rFonts w:eastAsia="Calibri"/>
                <w:szCs w:val="24"/>
                <w:lang w:eastAsia="en-US"/>
              </w:rPr>
            </w:pPr>
          </w:p>
        </w:tc>
      </w:tr>
      <w:tr w:rsidR="001C5D98" w:rsidRPr="001C5D98" w:rsidTr="008B7D57">
        <w:tc>
          <w:tcPr>
            <w:tcW w:w="4564" w:type="dxa"/>
          </w:tcPr>
          <w:p w:rsidR="001C5D98" w:rsidRPr="001C5D98" w:rsidRDefault="001C5D98" w:rsidP="001C5D98">
            <w:pPr>
              <w:overflowPunct/>
              <w:jc w:val="both"/>
              <w:rPr>
                <w:rFonts w:eastAsia="Calibri"/>
                <w:szCs w:val="24"/>
                <w:lang w:eastAsia="en-US"/>
              </w:rPr>
            </w:pPr>
            <w:r w:rsidRPr="001C5D98">
              <w:rPr>
                <w:rFonts w:eastAsia="Calibri"/>
                <w:szCs w:val="24"/>
                <w:lang w:eastAsia="en-US"/>
              </w:rPr>
              <w:t>БИК</w:t>
            </w:r>
          </w:p>
        </w:tc>
        <w:tc>
          <w:tcPr>
            <w:tcW w:w="4673" w:type="dxa"/>
          </w:tcPr>
          <w:p w:rsidR="001C5D98" w:rsidRPr="001C5D98" w:rsidRDefault="001C5D98" w:rsidP="001C5D98">
            <w:pPr>
              <w:overflowPunct/>
              <w:jc w:val="both"/>
              <w:rPr>
                <w:rFonts w:eastAsia="Calibri"/>
                <w:szCs w:val="24"/>
                <w:lang w:eastAsia="en-US"/>
              </w:rPr>
            </w:pPr>
          </w:p>
        </w:tc>
      </w:tr>
      <w:tr w:rsidR="001C5D98" w:rsidRPr="001C5D98" w:rsidTr="008B7D57">
        <w:tc>
          <w:tcPr>
            <w:tcW w:w="4564" w:type="dxa"/>
          </w:tcPr>
          <w:p w:rsidR="001C5D98" w:rsidRPr="001C5D98" w:rsidRDefault="001C5D98" w:rsidP="001C5D98">
            <w:pPr>
              <w:overflowPunct/>
              <w:jc w:val="both"/>
              <w:rPr>
                <w:rFonts w:eastAsia="Calibri"/>
                <w:szCs w:val="24"/>
                <w:lang w:eastAsia="en-US"/>
              </w:rPr>
            </w:pPr>
            <w:r w:rsidRPr="001C5D98">
              <w:rPr>
                <w:rFonts w:eastAsia="Calibri"/>
                <w:szCs w:val="24"/>
                <w:lang w:eastAsia="en-US"/>
              </w:rPr>
              <w:t>Контактный телефон</w:t>
            </w:r>
          </w:p>
        </w:tc>
        <w:tc>
          <w:tcPr>
            <w:tcW w:w="4673" w:type="dxa"/>
          </w:tcPr>
          <w:p w:rsidR="001C5D98" w:rsidRPr="001C5D98" w:rsidRDefault="001C5D98" w:rsidP="001C5D98">
            <w:pPr>
              <w:overflowPunct/>
              <w:jc w:val="both"/>
              <w:rPr>
                <w:rFonts w:eastAsia="Calibri"/>
                <w:szCs w:val="24"/>
                <w:lang w:eastAsia="en-US"/>
              </w:rPr>
            </w:pPr>
          </w:p>
        </w:tc>
      </w:tr>
      <w:tr w:rsidR="001C5D98" w:rsidRPr="001C5D98" w:rsidTr="008B7D57">
        <w:tc>
          <w:tcPr>
            <w:tcW w:w="4564" w:type="dxa"/>
          </w:tcPr>
          <w:p w:rsidR="001C5D98" w:rsidRPr="001C5D98" w:rsidRDefault="001C5D98" w:rsidP="001C5D98">
            <w:pPr>
              <w:overflowPunct/>
              <w:jc w:val="both"/>
              <w:rPr>
                <w:rFonts w:eastAsia="Calibri"/>
                <w:szCs w:val="24"/>
                <w:lang w:eastAsia="en-US"/>
              </w:rPr>
            </w:pPr>
            <w:r w:rsidRPr="001C5D98">
              <w:rPr>
                <w:rFonts w:eastAsia="Calibri"/>
                <w:szCs w:val="24"/>
                <w:lang w:eastAsia="en-US"/>
              </w:rPr>
              <w:t>Адрес электронной почты</w:t>
            </w:r>
          </w:p>
        </w:tc>
        <w:tc>
          <w:tcPr>
            <w:tcW w:w="4673" w:type="dxa"/>
          </w:tcPr>
          <w:p w:rsidR="001C5D98" w:rsidRPr="001C5D98" w:rsidRDefault="001C5D98" w:rsidP="001C5D98">
            <w:pPr>
              <w:overflowPunct/>
              <w:jc w:val="both"/>
              <w:rPr>
                <w:rFonts w:eastAsia="Calibri"/>
                <w:szCs w:val="24"/>
                <w:lang w:eastAsia="en-US"/>
              </w:rPr>
            </w:pPr>
          </w:p>
        </w:tc>
      </w:tr>
    </w:tbl>
    <w:p w:rsidR="008C4AF9" w:rsidRPr="004478B0" w:rsidRDefault="008C4AF9">
      <w:pPr>
        <w:pStyle w:val="ConsPlusNonformat"/>
        <w:jc w:val="both"/>
        <w:rPr>
          <w:rFonts w:ascii="Times New Roman" w:hAnsi="Times New Roman" w:cs="Times New Roman"/>
          <w:sz w:val="22"/>
          <w:szCs w:val="22"/>
        </w:rPr>
      </w:pPr>
    </w:p>
    <w:p w:rsidR="008C4AF9" w:rsidRPr="004E3255" w:rsidRDefault="008C4AF9">
      <w:pPr>
        <w:pStyle w:val="ConsPlusNonformat"/>
        <w:jc w:val="both"/>
        <w:rPr>
          <w:rFonts w:ascii="Times New Roman" w:hAnsi="Times New Roman" w:cs="Times New Roman"/>
          <w:sz w:val="22"/>
          <w:szCs w:val="22"/>
        </w:rPr>
      </w:pPr>
      <w:r w:rsidRPr="004E3255">
        <w:rPr>
          <w:rFonts w:ascii="Times New Roman" w:hAnsi="Times New Roman" w:cs="Times New Roman"/>
          <w:sz w:val="22"/>
          <w:szCs w:val="22"/>
        </w:rPr>
        <w:t>Приложение:</w:t>
      </w:r>
    </w:p>
    <w:p w:rsidR="008C4AF9" w:rsidRPr="004E3255" w:rsidRDefault="008C4AF9">
      <w:pPr>
        <w:pStyle w:val="ConsPlusNonformat"/>
        <w:jc w:val="both"/>
        <w:rPr>
          <w:rFonts w:ascii="Times New Roman" w:hAnsi="Times New Roman" w:cs="Times New Roman"/>
          <w:sz w:val="22"/>
          <w:szCs w:val="22"/>
        </w:rPr>
      </w:pPr>
      <w:r w:rsidRPr="004E3255">
        <w:rPr>
          <w:rFonts w:ascii="Times New Roman" w:hAnsi="Times New Roman" w:cs="Times New Roman"/>
          <w:sz w:val="22"/>
          <w:szCs w:val="22"/>
        </w:rPr>
        <w:t xml:space="preserve">перечень прилагаемых документов в соответствии с </w:t>
      </w:r>
      <w:r w:rsidR="004E3255" w:rsidRPr="004E3255">
        <w:rPr>
          <w:rFonts w:ascii="Times New Roman" w:hAnsi="Times New Roman" w:cs="Times New Roman"/>
        </w:rPr>
        <w:t xml:space="preserve">п. 15 </w:t>
      </w:r>
      <w:r w:rsidRPr="004E3255">
        <w:rPr>
          <w:rFonts w:ascii="Times New Roman" w:hAnsi="Times New Roman" w:cs="Times New Roman"/>
          <w:sz w:val="22"/>
          <w:szCs w:val="22"/>
        </w:rPr>
        <w:t>Порядка.</w:t>
      </w:r>
    </w:p>
    <w:p w:rsidR="008C4AF9" w:rsidRPr="004E3255" w:rsidRDefault="008C4AF9">
      <w:pPr>
        <w:pStyle w:val="ConsPlusNonformat"/>
        <w:jc w:val="both"/>
        <w:rPr>
          <w:rFonts w:ascii="Times New Roman" w:hAnsi="Times New Roman" w:cs="Times New Roman"/>
          <w:sz w:val="22"/>
          <w:szCs w:val="22"/>
        </w:rPr>
      </w:pPr>
    </w:p>
    <w:p w:rsidR="008C4AF9" w:rsidRPr="004478B0" w:rsidRDefault="008C4AF9">
      <w:pPr>
        <w:pStyle w:val="ConsPlusNonformat"/>
        <w:jc w:val="both"/>
        <w:rPr>
          <w:rFonts w:ascii="Times New Roman" w:hAnsi="Times New Roman" w:cs="Times New Roman"/>
          <w:sz w:val="22"/>
          <w:szCs w:val="22"/>
        </w:rPr>
      </w:pPr>
      <w:r w:rsidRPr="004478B0">
        <w:rPr>
          <w:rFonts w:ascii="Times New Roman" w:hAnsi="Times New Roman" w:cs="Times New Roman"/>
          <w:sz w:val="22"/>
          <w:szCs w:val="22"/>
        </w:rPr>
        <w:lastRenderedPageBreak/>
        <w:t>Руководитель _____________    ___________________________</w:t>
      </w:r>
    </w:p>
    <w:p w:rsidR="008C4AF9" w:rsidRPr="004478B0" w:rsidRDefault="008C4AF9">
      <w:pPr>
        <w:pStyle w:val="ConsPlusNonformat"/>
        <w:jc w:val="both"/>
        <w:rPr>
          <w:rFonts w:ascii="Times New Roman" w:hAnsi="Times New Roman" w:cs="Times New Roman"/>
          <w:sz w:val="22"/>
          <w:szCs w:val="22"/>
        </w:rPr>
      </w:pPr>
      <w:r w:rsidRPr="004478B0">
        <w:rPr>
          <w:rFonts w:ascii="Times New Roman" w:hAnsi="Times New Roman" w:cs="Times New Roman"/>
          <w:sz w:val="22"/>
          <w:szCs w:val="22"/>
        </w:rPr>
        <w:t xml:space="preserve">              </w:t>
      </w:r>
      <w:r w:rsidR="00017E59">
        <w:rPr>
          <w:rFonts w:ascii="Times New Roman" w:hAnsi="Times New Roman" w:cs="Times New Roman"/>
          <w:sz w:val="22"/>
          <w:szCs w:val="22"/>
        </w:rPr>
        <w:tab/>
      </w:r>
      <w:r w:rsidRPr="004478B0">
        <w:rPr>
          <w:rFonts w:ascii="Times New Roman" w:hAnsi="Times New Roman" w:cs="Times New Roman"/>
          <w:sz w:val="22"/>
          <w:szCs w:val="22"/>
        </w:rPr>
        <w:t xml:space="preserve"> (подпись)         (расшифровка подписи)</w:t>
      </w:r>
    </w:p>
    <w:p w:rsidR="008C4AF9" w:rsidRPr="004478B0" w:rsidRDefault="00231052">
      <w:pPr>
        <w:pStyle w:val="ConsPlusNonformat"/>
        <w:jc w:val="both"/>
        <w:rPr>
          <w:rFonts w:ascii="Times New Roman" w:hAnsi="Times New Roman" w:cs="Times New Roman"/>
          <w:sz w:val="22"/>
          <w:szCs w:val="22"/>
        </w:rPr>
      </w:pPr>
      <w:r w:rsidRPr="00231052">
        <w:rPr>
          <w:rFonts w:ascii="Times New Roman" w:hAnsi="Times New Roman" w:cs="Times New Roman"/>
          <w:sz w:val="24"/>
          <w:szCs w:val="24"/>
        </w:rPr>
        <w:t xml:space="preserve">Главный бухгалтер  </w:t>
      </w:r>
      <w:r w:rsidR="008C4AF9" w:rsidRPr="004478B0">
        <w:rPr>
          <w:rFonts w:ascii="Times New Roman" w:hAnsi="Times New Roman" w:cs="Times New Roman"/>
          <w:sz w:val="22"/>
          <w:szCs w:val="22"/>
        </w:rPr>
        <w:t>_____________    ___________________________</w:t>
      </w:r>
    </w:p>
    <w:p w:rsidR="008C4AF9" w:rsidRPr="004478B0" w:rsidRDefault="008C4AF9">
      <w:pPr>
        <w:pStyle w:val="ConsPlusNonformat"/>
        <w:jc w:val="both"/>
        <w:rPr>
          <w:rFonts w:ascii="Times New Roman" w:hAnsi="Times New Roman" w:cs="Times New Roman"/>
          <w:sz w:val="22"/>
          <w:szCs w:val="22"/>
        </w:rPr>
      </w:pPr>
      <w:r w:rsidRPr="004478B0">
        <w:rPr>
          <w:rFonts w:ascii="Times New Roman" w:hAnsi="Times New Roman" w:cs="Times New Roman"/>
          <w:sz w:val="22"/>
          <w:szCs w:val="22"/>
        </w:rPr>
        <w:t xml:space="preserve">              </w:t>
      </w:r>
      <w:r w:rsidR="00017E59">
        <w:rPr>
          <w:rFonts w:ascii="Times New Roman" w:hAnsi="Times New Roman" w:cs="Times New Roman"/>
          <w:sz w:val="22"/>
          <w:szCs w:val="22"/>
        </w:rPr>
        <w:tab/>
      </w:r>
      <w:r w:rsidRPr="004478B0">
        <w:rPr>
          <w:rFonts w:ascii="Times New Roman" w:hAnsi="Times New Roman" w:cs="Times New Roman"/>
          <w:sz w:val="22"/>
          <w:szCs w:val="22"/>
        </w:rPr>
        <w:t xml:space="preserve"> (подпись)         (расшифровка подписи)</w:t>
      </w:r>
    </w:p>
    <w:p w:rsidR="008C4AF9" w:rsidRPr="004478B0" w:rsidRDefault="008C4AF9">
      <w:pPr>
        <w:pStyle w:val="ConsPlusNonformat"/>
        <w:jc w:val="both"/>
        <w:rPr>
          <w:rFonts w:ascii="Times New Roman" w:hAnsi="Times New Roman" w:cs="Times New Roman"/>
          <w:sz w:val="22"/>
          <w:szCs w:val="22"/>
        </w:rPr>
      </w:pPr>
      <w:r w:rsidRPr="004478B0">
        <w:rPr>
          <w:rFonts w:ascii="Times New Roman" w:hAnsi="Times New Roman" w:cs="Times New Roman"/>
          <w:sz w:val="22"/>
          <w:szCs w:val="22"/>
        </w:rPr>
        <w:t>МП</w:t>
      </w:r>
    </w:p>
    <w:p w:rsidR="008C4AF9" w:rsidRPr="004478B0" w:rsidRDefault="008C4AF9">
      <w:pPr>
        <w:pStyle w:val="ConsPlusNormal"/>
        <w:jc w:val="both"/>
        <w:rPr>
          <w:rFonts w:ascii="Times New Roman" w:hAnsi="Times New Roman" w:cs="Times New Roman"/>
          <w:szCs w:val="22"/>
        </w:rPr>
      </w:pPr>
    </w:p>
    <w:p w:rsidR="008C4AF9" w:rsidRPr="004478B0" w:rsidRDefault="008C4AF9">
      <w:pPr>
        <w:pStyle w:val="ConsPlusNormal"/>
        <w:jc w:val="both"/>
        <w:rPr>
          <w:rFonts w:ascii="Times New Roman" w:hAnsi="Times New Roman" w:cs="Times New Roman"/>
          <w:szCs w:val="22"/>
        </w:rPr>
      </w:pPr>
    </w:p>
    <w:p w:rsidR="008C4AF9" w:rsidRPr="004478B0" w:rsidRDefault="008C4AF9">
      <w:pPr>
        <w:pStyle w:val="ConsPlusNormal"/>
        <w:jc w:val="both"/>
        <w:rPr>
          <w:rFonts w:ascii="Times New Roman" w:hAnsi="Times New Roman" w:cs="Times New Roman"/>
          <w:szCs w:val="22"/>
        </w:rPr>
      </w:pPr>
    </w:p>
    <w:p w:rsidR="00231052" w:rsidRPr="004478B0" w:rsidRDefault="00231052" w:rsidP="00231052">
      <w:pPr>
        <w:pStyle w:val="ConsPlusNormal"/>
        <w:jc w:val="right"/>
        <w:outlineLvl w:val="1"/>
        <w:rPr>
          <w:rFonts w:ascii="Times New Roman" w:hAnsi="Times New Roman" w:cs="Times New Roman"/>
          <w:szCs w:val="22"/>
        </w:rPr>
      </w:pPr>
      <w:r>
        <w:rPr>
          <w:rFonts w:ascii="Times New Roman" w:hAnsi="Times New Roman" w:cs="Times New Roman"/>
          <w:szCs w:val="22"/>
        </w:rPr>
        <w:t>Приложение 2</w:t>
      </w:r>
    </w:p>
    <w:p w:rsidR="00231052" w:rsidRPr="00C17E13" w:rsidRDefault="00231052" w:rsidP="00231052">
      <w:pPr>
        <w:pStyle w:val="ConsPlusNormal"/>
        <w:jc w:val="right"/>
        <w:rPr>
          <w:rFonts w:ascii="Times New Roman" w:hAnsi="Times New Roman" w:cs="Times New Roman"/>
          <w:szCs w:val="22"/>
        </w:rPr>
      </w:pPr>
      <w:r w:rsidRPr="004478B0">
        <w:rPr>
          <w:rFonts w:ascii="Times New Roman" w:hAnsi="Times New Roman" w:cs="Times New Roman"/>
          <w:szCs w:val="22"/>
        </w:rPr>
        <w:t xml:space="preserve">к Порядку о </w:t>
      </w:r>
      <w:r w:rsidRPr="00C17E13">
        <w:rPr>
          <w:rFonts w:ascii="Times New Roman" w:hAnsi="Times New Roman" w:cs="Times New Roman"/>
          <w:szCs w:val="22"/>
        </w:rPr>
        <w:t>предоставлении</w:t>
      </w:r>
    </w:p>
    <w:p w:rsidR="00231052" w:rsidRPr="00C17E13" w:rsidRDefault="00231052" w:rsidP="00231052">
      <w:pPr>
        <w:pStyle w:val="ConsPlusNormal"/>
        <w:jc w:val="right"/>
        <w:rPr>
          <w:rFonts w:ascii="Times New Roman" w:hAnsi="Times New Roman" w:cs="Times New Roman"/>
          <w:szCs w:val="22"/>
        </w:rPr>
      </w:pPr>
      <w:r w:rsidRPr="00C17E13">
        <w:rPr>
          <w:rFonts w:ascii="Times New Roman" w:hAnsi="Times New Roman" w:cs="Times New Roman"/>
          <w:szCs w:val="22"/>
        </w:rPr>
        <w:t xml:space="preserve">субсидий муниципальным </w:t>
      </w:r>
      <w:r w:rsidR="00B01E1A" w:rsidRPr="00C17E13">
        <w:rPr>
          <w:rFonts w:ascii="Times New Roman" w:hAnsi="Times New Roman" w:cs="Times New Roman"/>
          <w:szCs w:val="22"/>
        </w:rPr>
        <w:t>казенным</w:t>
      </w:r>
    </w:p>
    <w:p w:rsidR="00231052" w:rsidRPr="00C17E13" w:rsidRDefault="00231052" w:rsidP="00231052">
      <w:pPr>
        <w:pStyle w:val="ConsPlusNormal"/>
        <w:jc w:val="right"/>
        <w:rPr>
          <w:rFonts w:ascii="Times New Roman" w:hAnsi="Times New Roman" w:cs="Times New Roman"/>
          <w:szCs w:val="22"/>
        </w:rPr>
      </w:pPr>
      <w:r w:rsidRPr="00C17E13">
        <w:rPr>
          <w:rFonts w:ascii="Times New Roman" w:hAnsi="Times New Roman" w:cs="Times New Roman"/>
          <w:szCs w:val="22"/>
        </w:rPr>
        <w:t>предприятиям Заполярного района</w:t>
      </w:r>
    </w:p>
    <w:p w:rsidR="00231052" w:rsidRPr="00C17E13" w:rsidRDefault="00231052" w:rsidP="00231052">
      <w:pPr>
        <w:pStyle w:val="ConsPlusNormal"/>
        <w:jc w:val="right"/>
        <w:rPr>
          <w:rFonts w:ascii="Times New Roman" w:hAnsi="Times New Roman" w:cs="Times New Roman"/>
          <w:szCs w:val="22"/>
        </w:rPr>
      </w:pPr>
      <w:r w:rsidRPr="00C17E13">
        <w:rPr>
          <w:rFonts w:ascii="Times New Roman" w:hAnsi="Times New Roman" w:cs="Times New Roman"/>
          <w:szCs w:val="22"/>
        </w:rPr>
        <w:t>для финансового обеспечения</w:t>
      </w:r>
    </w:p>
    <w:p w:rsidR="00C17E13" w:rsidRDefault="00231052" w:rsidP="00231052">
      <w:pPr>
        <w:pStyle w:val="ConsPlusNormal"/>
        <w:jc w:val="right"/>
        <w:rPr>
          <w:rFonts w:ascii="Times New Roman" w:hAnsi="Times New Roman" w:cs="Times New Roman"/>
          <w:szCs w:val="22"/>
        </w:rPr>
      </w:pPr>
      <w:r w:rsidRPr="00C17E13">
        <w:rPr>
          <w:rFonts w:ascii="Times New Roman" w:hAnsi="Times New Roman" w:cs="Times New Roman"/>
          <w:szCs w:val="22"/>
        </w:rPr>
        <w:t xml:space="preserve">затрат, </w:t>
      </w:r>
      <w:r w:rsidR="005570B9" w:rsidRPr="00C17E13">
        <w:rPr>
          <w:rFonts w:ascii="Times New Roman" w:hAnsi="Times New Roman" w:cs="Times New Roman"/>
          <w:szCs w:val="22"/>
        </w:rPr>
        <w:t xml:space="preserve">связанных с производством (реализацией) </w:t>
      </w:r>
    </w:p>
    <w:p w:rsidR="00231052" w:rsidRPr="004478B0" w:rsidRDefault="005570B9" w:rsidP="00231052">
      <w:pPr>
        <w:pStyle w:val="ConsPlusNormal"/>
        <w:jc w:val="right"/>
        <w:rPr>
          <w:rFonts w:ascii="Times New Roman" w:hAnsi="Times New Roman" w:cs="Times New Roman"/>
          <w:szCs w:val="22"/>
        </w:rPr>
      </w:pPr>
      <w:r w:rsidRPr="00C17E13">
        <w:rPr>
          <w:rFonts w:ascii="Times New Roman" w:hAnsi="Times New Roman" w:cs="Times New Roman"/>
          <w:szCs w:val="22"/>
        </w:rPr>
        <w:t>сельскохозяйственной продукции</w:t>
      </w:r>
      <w:r w:rsidR="00231052" w:rsidRPr="004478B0">
        <w:rPr>
          <w:rFonts w:ascii="Times New Roman" w:hAnsi="Times New Roman" w:cs="Times New Roman"/>
          <w:szCs w:val="22"/>
        </w:rPr>
        <w:t>,</w:t>
      </w:r>
    </w:p>
    <w:p w:rsidR="00231052" w:rsidRPr="004478B0" w:rsidRDefault="00231052" w:rsidP="00231052">
      <w:pPr>
        <w:pStyle w:val="ConsPlusNormal"/>
        <w:jc w:val="right"/>
        <w:rPr>
          <w:rFonts w:ascii="Times New Roman" w:hAnsi="Times New Roman" w:cs="Times New Roman"/>
          <w:szCs w:val="22"/>
        </w:rPr>
      </w:pPr>
      <w:r w:rsidRPr="004478B0">
        <w:rPr>
          <w:rFonts w:ascii="Times New Roman" w:hAnsi="Times New Roman" w:cs="Times New Roman"/>
          <w:szCs w:val="22"/>
        </w:rPr>
        <w:t>в целях восстановления их платежеспособности</w:t>
      </w:r>
    </w:p>
    <w:p w:rsidR="00231052" w:rsidRDefault="00231052" w:rsidP="00231052">
      <w:pPr>
        <w:pStyle w:val="ConsPlusNormal"/>
        <w:jc w:val="both"/>
        <w:rPr>
          <w:rFonts w:ascii="Times New Roman" w:hAnsi="Times New Roman" w:cs="Times New Roman"/>
          <w:szCs w:val="22"/>
        </w:rPr>
      </w:pPr>
    </w:p>
    <w:p w:rsidR="000747DC" w:rsidRDefault="000747DC">
      <w:pPr>
        <w:pStyle w:val="ConsPlusNormal"/>
        <w:jc w:val="both"/>
        <w:rPr>
          <w:rFonts w:ascii="Times New Roman" w:hAnsi="Times New Roman" w:cs="Times New Roman"/>
          <w:szCs w:val="22"/>
        </w:rPr>
      </w:pPr>
    </w:p>
    <w:p w:rsidR="000747DC" w:rsidRDefault="000747DC">
      <w:pPr>
        <w:pStyle w:val="ConsPlusNormal"/>
        <w:jc w:val="both"/>
        <w:rPr>
          <w:rFonts w:ascii="Times New Roman" w:hAnsi="Times New Roman" w:cs="Times New Roman"/>
          <w:szCs w:val="22"/>
        </w:rPr>
      </w:pPr>
    </w:p>
    <w:p w:rsidR="000747DC" w:rsidRDefault="000747DC">
      <w:pPr>
        <w:pStyle w:val="ConsPlusNormal"/>
        <w:jc w:val="both"/>
        <w:rPr>
          <w:rFonts w:ascii="Times New Roman" w:hAnsi="Times New Roman" w:cs="Times New Roman"/>
          <w:szCs w:val="22"/>
        </w:rPr>
      </w:pPr>
    </w:p>
    <w:p w:rsidR="00231052" w:rsidRPr="00231052" w:rsidRDefault="00231052" w:rsidP="00231052">
      <w:pPr>
        <w:pStyle w:val="ConsPlusNonformat"/>
        <w:jc w:val="center"/>
        <w:rPr>
          <w:rFonts w:ascii="Times New Roman" w:hAnsi="Times New Roman" w:cs="Times New Roman"/>
          <w:sz w:val="24"/>
          <w:szCs w:val="24"/>
        </w:rPr>
      </w:pPr>
      <w:r w:rsidRPr="00231052">
        <w:rPr>
          <w:rFonts w:ascii="Times New Roman" w:hAnsi="Times New Roman" w:cs="Times New Roman"/>
          <w:sz w:val="24"/>
          <w:szCs w:val="24"/>
        </w:rPr>
        <w:t>Заявка</w:t>
      </w:r>
    </w:p>
    <w:p w:rsidR="00231052" w:rsidRPr="00231052" w:rsidRDefault="00231052" w:rsidP="00231052">
      <w:pPr>
        <w:pStyle w:val="ConsPlusNonformat"/>
        <w:jc w:val="center"/>
        <w:rPr>
          <w:rFonts w:ascii="Times New Roman" w:hAnsi="Times New Roman" w:cs="Times New Roman"/>
          <w:sz w:val="24"/>
          <w:szCs w:val="24"/>
        </w:rPr>
      </w:pPr>
      <w:r w:rsidRPr="00231052">
        <w:rPr>
          <w:rFonts w:ascii="Times New Roman" w:hAnsi="Times New Roman" w:cs="Times New Roman"/>
          <w:sz w:val="24"/>
          <w:szCs w:val="24"/>
        </w:rPr>
        <w:t xml:space="preserve">о предоставлении субсидии </w:t>
      </w:r>
    </w:p>
    <w:p w:rsidR="00231052" w:rsidRPr="00231052" w:rsidRDefault="00231052" w:rsidP="00231052">
      <w:pPr>
        <w:pStyle w:val="ConsPlusNormal"/>
        <w:jc w:val="center"/>
        <w:rPr>
          <w:rFonts w:ascii="Times New Roman" w:hAnsi="Times New Roman" w:cs="Times New Roman"/>
          <w:sz w:val="24"/>
          <w:szCs w:val="24"/>
        </w:rPr>
      </w:pPr>
    </w:p>
    <w:p w:rsidR="00231052" w:rsidRPr="00231052" w:rsidRDefault="00231052" w:rsidP="00231052">
      <w:pPr>
        <w:pStyle w:val="ConsPlusNonformat"/>
        <w:jc w:val="both"/>
        <w:rPr>
          <w:rFonts w:ascii="Times New Roman" w:hAnsi="Times New Roman" w:cs="Times New Roman"/>
          <w:sz w:val="24"/>
          <w:szCs w:val="24"/>
        </w:rPr>
      </w:pPr>
    </w:p>
    <w:p w:rsidR="00231052" w:rsidRPr="00231052" w:rsidRDefault="00231052" w:rsidP="00231052">
      <w:pPr>
        <w:pStyle w:val="ConsPlusNonformat"/>
        <w:jc w:val="both"/>
        <w:rPr>
          <w:rFonts w:ascii="Times New Roman" w:hAnsi="Times New Roman" w:cs="Times New Roman"/>
          <w:sz w:val="24"/>
          <w:szCs w:val="24"/>
        </w:rPr>
      </w:pPr>
      <w:r w:rsidRPr="00231052">
        <w:rPr>
          <w:rFonts w:ascii="Times New Roman" w:hAnsi="Times New Roman" w:cs="Times New Roman"/>
          <w:sz w:val="24"/>
          <w:szCs w:val="24"/>
        </w:rPr>
        <w:t xml:space="preserve">                          за ____________ 20__ г.</w:t>
      </w:r>
    </w:p>
    <w:p w:rsidR="00231052" w:rsidRPr="00231052" w:rsidRDefault="00231052" w:rsidP="00231052">
      <w:pPr>
        <w:pStyle w:val="ConsPlusNonformat"/>
        <w:jc w:val="both"/>
        <w:rPr>
          <w:rFonts w:ascii="Times New Roman" w:hAnsi="Times New Roman" w:cs="Times New Roman"/>
          <w:sz w:val="24"/>
          <w:szCs w:val="24"/>
        </w:rPr>
      </w:pPr>
    </w:p>
    <w:p w:rsidR="00231052" w:rsidRPr="00231052" w:rsidRDefault="00231052" w:rsidP="00231052">
      <w:pPr>
        <w:pStyle w:val="ConsPlusNonformat"/>
        <w:jc w:val="both"/>
        <w:rPr>
          <w:rFonts w:ascii="Times New Roman" w:hAnsi="Times New Roman" w:cs="Times New Roman"/>
          <w:sz w:val="24"/>
          <w:szCs w:val="24"/>
        </w:rPr>
      </w:pPr>
      <w:r w:rsidRPr="00231052">
        <w:rPr>
          <w:rFonts w:ascii="Times New Roman" w:hAnsi="Times New Roman" w:cs="Times New Roman"/>
          <w:sz w:val="24"/>
          <w:szCs w:val="24"/>
        </w:rPr>
        <w:t xml:space="preserve">    Наименование Предприятия ______________________________________________</w:t>
      </w:r>
    </w:p>
    <w:p w:rsidR="00231052" w:rsidRPr="00231052" w:rsidRDefault="00231052" w:rsidP="00231052">
      <w:pPr>
        <w:pStyle w:val="ConsPlusNonformat"/>
        <w:jc w:val="both"/>
        <w:rPr>
          <w:rFonts w:ascii="Times New Roman" w:hAnsi="Times New Roman" w:cs="Times New Roman"/>
          <w:sz w:val="24"/>
          <w:szCs w:val="24"/>
        </w:rPr>
      </w:pPr>
    </w:p>
    <w:p w:rsidR="00231052" w:rsidRPr="00231052" w:rsidRDefault="00231052" w:rsidP="00231052">
      <w:pPr>
        <w:pStyle w:val="ConsPlusNonformat"/>
        <w:jc w:val="both"/>
        <w:rPr>
          <w:rFonts w:ascii="Times New Roman" w:hAnsi="Times New Roman" w:cs="Times New Roman"/>
          <w:sz w:val="24"/>
          <w:szCs w:val="24"/>
        </w:rPr>
      </w:pPr>
      <w:r w:rsidRPr="00231052">
        <w:rPr>
          <w:rFonts w:ascii="Times New Roman" w:hAnsi="Times New Roman" w:cs="Times New Roman"/>
          <w:sz w:val="24"/>
          <w:szCs w:val="24"/>
        </w:rPr>
        <w:t xml:space="preserve">    Прошу предоставить субсидию (наименование мероприятия, затрат)</w:t>
      </w:r>
    </w:p>
    <w:p w:rsidR="00231052" w:rsidRPr="00231052" w:rsidRDefault="00231052" w:rsidP="00231052">
      <w:pPr>
        <w:pStyle w:val="ConsPlusNonformat"/>
        <w:jc w:val="both"/>
        <w:rPr>
          <w:rFonts w:ascii="Times New Roman" w:hAnsi="Times New Roman" w:cs="Times New Roman"/>
          <w:sz w:val="24"/>
          <w:szCs w:val="24"/>
        </w:rPr>
      </w:pPr>
      <w:r w:rsidRPr="00231052">
        <w:rPr>
          <w:rFonts w:ascii="Times New Roman" w:hAnsi="Times New Roman" w:cs="Times New Roman"/>
          <w:sz w:val="24"/>
          <w:szCs w:val="24"/>
        </w:rPr>
        <w:t xml:space="preserve">    в размере: _______________________________________________________ руб.</w:t>
      </w:r>
    </w:p>
    <w:p w:rsidR="00231052" w:rsidRPr="00231052" w:rsidRDefault="00231052" w:rsidP="0023105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44"/>
        <w:gridCol w:w="2835"/>
        <w:gridCol w:w="2381"/>
        <w:gridCol w:w="1701"/>
      </w:tblGrid>
      <w:tr w:rsidR="00231052" w:rsidRPr="004478B0" w:rsidTr="008B7D57">
        <w:tc>
          <w:tcPr>
            <w:tcW w:w="454" w:type="dxa"/>
          </w:tcPr>
          <w:p w:rsidR="00231052" w:rsidRPr="004478B0" w:rsidRDefault="00231052" w:rsidP="008B7D57">
            <w:pPr>
              <w:pStyle w:val="ConsPlusNormal"/>
              <w:jc w:val="center"/>
              <w:rPr>
                <w:rFonts w:ascii="Times New Roman" w:hAnsi="Times New Roman" w:cs="Times New Roman"/>
                <w:szCs w:val="22"/>
              </w:rPr>
            </w:pPr>
            <w:r w:rsidRPr="004478B0">
              <w:rPr>
                <w:rFonts w:ascii="Times New Roman" w:hAnsi="Times New Roman" w:cs="Times New Roman"/>
                <w:szCs w:val="22"/>
              </w:rPr>
              <w:t>N п/п</w:t>
            </w:r>
          </w:p>
        </w:tc>
        <w:tc>
          <w:tcPr>
            <w:tcW w:w="1644" w:type="dxa"/>
          </w:tcPr>
          <w:p w:rsidR="00231052" w:rsidRPr="004478B0" w:rsidRDefault="00231052" w:rsidP="008B7D57">
            <w:pPr>
              <w:pStyle w:val="ConsPlusNormal"/>
              <w:jc w:val="center"/>
              <w:rPr>
                <w:rFonts w:ascii="Times New Roman" w:hAnsi="Times New Roman" w:cs="Times New Roman"/>
                <w:szCs w:val="22"/>
              </w:rPr>
            </w:pPr>
            <w:r w:rsidRPr="004478B0">
              <w:rPr>
                <w:rFonts w:ascii="Times New Roman" w:hAnsi="Times New Roman" w:cs="Times New Roman"/>
                <w:szCs w:val="22"/>
              </w:rPr>
              <w:t>Наименование кредитора</w:t>
            </w:r>
          </w:p>
        </w:tc>
        <w:tc>
          <w:tcPr>
            <w:tcW w:w="2835" w:type="dxa"/>
          </w:tcPr>
          <w:p w:rsidR="00231052" w:rsidRPr="004478B0" w:rsidRDefault="00231052" w:rsidP="008B7D57">
            <w:pPr>
              <w:pStyle w:val="ConsPlusNormal"/>
              <w:jc w:val="center"/>
              <w:rPr>
                <w:rFonts w:ascii="Times New Roman" w:hAnsi="Times New Roman" w:cs="Times New Roman"/>
                <w:szCs w:val="22"/>
              </w:rPr>
            </w:pPr>
            <w:r>
              <w:rPr>
                <w:rFonts w:ascii="Times New Roman" w:hAnsi="Times New Roman" w:cs="Times New Roman"/>
                <w:szCs w:val="22"/>
              </w:rPr>
              <w:t>№</w:t>
            </w:r>
            <w:r w:rsidRPr="004478B0">
              <w:rPr>
                <w:rFonts w:ascii="Times New Roman" w:hAnsi="Times New Roman" w:cs="Times New Roman"/>
                <w:szCs w:val="22"/>
              </w:rPr>
              <w:t xml:space="preserve"> и дата документа (счет-фактура, решение суда, исполнительное производство и т.д.)</w:t>
            </w:r>
          </w:p>
        </w:tc>
        <w:tc>
          <w:tcPr>
            <w:tcW w:w="2381" w:type="dxa"/>
          </w:tcPr>
          <w:p w:rsidR="00231052" w:rsidRPr="004478B0" w:rsidRDefault="00231052" w:rsidP="008B7D57">
            <w:pPr>
              <w:pStyle w:val="ConsPlusNormal"/>
              <w:jc w:val="center"/>
              <w:rPr>
                <w:rFonts w:ascii="Times New Roman" w:hAnsi="Times New Roman" w:cs="Times New Roman"/>
                <w:szCs w:val="22"/>
              </w:rPr>
            </w:pPr>
            <w:r w:rsidRPr="004478B0">
              <w:rPr>
                <w:rFonts w:ascii="Times New Roman" w:hAnsi="Times New Roman" w:cs="Times New Roman"/>
                <w:szCs w:val="22"/>
              </w:rPr>
              <w:t>Сумма просроченной кредиторской задолженности, рублей</w:t>
            </w:r>
          </w:p>
        </w:tc>
        <w:tc>
          <w:tcPr>
            <w:tcW w:w="1701" w:type="dxa"/>
          </w:tcPr>
          <w:p w:rsidR="00231052" w:rsidRPr="004478B0" w:rsidRDefault="00231052" w:rsidP="008B7D57">
            <w:pPr>
              <w:pStyle w:val="ConsPlusNormal"/>
              <w:jc w:val="center"/>
              <w:rPr>
                <w:rFonts w:ascii="Times New Roman" w:hAnsi="Times New Roman" w:cs="Times New Roman"/>
                <w:szCs w:val="22"/>
              </w:rPr>
            </w:pPr>
            <w:r w:rsidRPr="004478B0">
              <w:rPr>
                <w:rFonts w:ascii="Times New Roman" w:hAnsi="Times New Roman" w:cs="Times New Roman"/>
                <w:szCs w:val="22"/>
              </w:rPr>
              <w:t>Период задолженности</w:t>
            </w:r>
          </w:p>
        </w:tc>
      </w:tr>
      <w:tr w:rsidR="00231052" w:rsidRPr="004478B0" w:rsidTr="008B7D57">
        <w:tc>
          <w:tcPr>
            <w:tcW w:w="454" w:type="dxa"/>
          </w:tcPr>
          <w:p w:rsidR="00231052" w:rsidRPr="004478B0" w:rsidRDefault="00231052" w:rsidP="008B7D57">
            <w:pPr>
              <w:pStyle w:val="ConsPlusNormal"/>
              <w:jc w:val="center"/>
              <w:rPr>
                <w:rFonts w:ascii="Times New Roman" w:hAnsi="Times New Roman" w:cs="Times New Roman"/>
                <w:szCs w:val="22"/>
              </w:rPr>
            </w:pPr>
            <w:r w:rsidRPr="004478B0">
              <w:rPr>
                <w:rFonts w:ascii="Times New Roman" w:hAnsi="Times New Roman" w:cs="Times New Roman"/>
                <w:szCs w:val="22"/>
              </w:rPr>
              <w:t>1.</w:t>
            </w:r>
          </w:p>
        </w:tc>
        <w:tc>
          <w:tcPr>
            <w:tcW w:w="1644" w:type="dxa"/>
          </w:tcPr>
          <w:p w:rsidR="00231052" w:rsidRPr="004478B0" w:rsidRDefault="00231052" w:rsidP="008B7D57">
            <w:pPr>
              <w:pStyle w:val="ConsPlusNormal"/>
              <w:rPr>
                <w:rFonts w:ascii="Times New Roman" w:hAnsi="Times New Roman" w:cs="Times New Roman"/>
                <w:szCs w:val="22"/>
              </w:rPr>
            </w:pPr>
          </w:p>
        </w:tc>
        <w:tc>
          <w:tcPr>
            <w:tcW w:w="2835" w:type="dxa"/>
          </w:tcPr>
          <w:p w:rsidR="00231052" w:rsidRPr="004478B0" w:rsidRDefault="00231052" w:rsidP="008B7D57">
            <w:pPr>
              <w:pStyle w:val="ConsPlusNormal"/>
              <w:rPr>
                <w:rFonts w:ascii="Times New Roman" w:hAnsi="Times New Roman" w:cs="Times New Roman"/>
                <w:szCs w:val="22"/>
              </w:rPr>
            </w:pPr>
          </w:p>
        </w:tc>
        <w:tc>
          <w:tcPr>
            <w:tcW w:w="2381" w:type="dxa"/>
          </w:tcPr>
          <w:p w:rsidR="00231052" w:rsidRPr="004478B0" w:rsidRDefault="00231052" w:rsidP="008B7D57">
            <w:pPr>
              <w:pStyle w:val="ConsPlusNormal"/>
              <w:rPr>
                <w:rFonts w:ascii="Times New Roman" w:hAnsi="Times New Roman" w:cs="Times New Roman"/>
                <w:szCs w:val="22"/>
              </w:rPr>
            </w:pPr>
          </w:p>
        </w:tc>
        <w:tc>
          <w:tcPr>
            <w:tcW w:w="1701" w:type="dxa"/>
          </w:tcPr>
          <w:p w:rsidR="00231052" w:rsidRPr="004478B0" w:rsidRDefault="00231052" w:rsidP="008B7D57">
            <w:pPr>
              <w:pStyle w:val="ConsPlusNormal"/>
              <w:rPr>
                <w:rFonts w:ascii="Times New Roman" w:hAnsi="Times New Roman" w:cs="Times New Roman"/>
                <w:szCs w:val="22"/>
              </w:rPr>
            </w:pPr>
          </w:p>
        </w:tc>
      </w:tr>
      <w:tr w:rsidR="00231052" w:rsidRPr="004478B0" w:rsidTr="008B7D57">
        <w:tc>
          <w:tcPr>
            <w:tcW w:w="454" w:type="dxa"/>
          </w:tcPr>
          <w:p w:rsidR="00231052" w:rsidRPr="004478B0" w:rsidRDefault="00231052" w:rsidP="008B7D57">
            <w:pPr>
              <w:pStyle w:val="ConsPlusNormal"/>
              <w:jc w:val="center"/>
              <w:rPr>
                <w:rFonts w:ascii="Times New Roman" w:hAnsi="Times New Roman" w:cs="Times New Roman"/>
                <w:szCs w:val="22"/>
              </w:rPr>
            </w:pPr>
            <w:r w:rsidRPr="004478B0">
              <w:rPr>
                <w:rFonts w:ascii="Times New Roman" w:hAnsi="Times New Roman" w:cs="Times New Roman"/>
                <w:szCs w:val="22"/>
              </w:rPr>
              <w:t>2.</w:t>
            </w:r>
          </w:p>
        </w:tc>
        <w:tc>
          <w:tcPr>
            <w:tcW w:w="1644" w:type="dxa"/>
          </w:tcPr>
          <w:p w:rsidR="00231052" w:rsidRPr="004478B0" w:rsidRDefault="00231052" w:rsidP="008B7D57">
            <w:pPr>
              <w:pStyle w:val="ConsPlusNormal"/>
              <w:rPr>
                <w:rFonts w:ascii="Times New Roman" w:hAnsi="Times New Roman" w:cs="Times New Roman"/>
                <w:szCs w:val="22"/>
              </w:rPr>
            </w:pPr>
          </w:p>
        </w:tc>
        <w:tc>
          <w:tcPr>
            <w:tcW w:w="2835" w:type="dxa"/>
          </w:tcPr>
          <w:p w:rsidR="00231052" w:rsidRPr="004478B0" w:rsidRDefault="00231052" w:rsidP="008B7D57">
            <w:pPr>
              <w:pStyle w:val="ConsPlusNormal"/>
              <w:rPr>
                <w:rFonts w:ascii="Times New Roman" w:hAnsi="Times New Roman" w:cs="Times New Roman"/>
                <w:szCs w:val="22"/>
              </w:rPr>
            </w:pPr>
          </w:p>
        </w:tc>
        <w:tc>
          <w:tcPr>
            <w:tcW w:w="2381" w:type="dxa"/>
          </w:tcPr>
          <w:p w:rsidR="00231052" w:rsidRPr="004478B0" w:rsidRDefault="00231052" w:rsidP="008B7D57">
            <w:pPr>
              <w:pStyle w:val="ConsPlusNormal"/>
              <w:rPr>
                <w:rFonts w:ascii="Times New Roman" w:hAnsi="Times New Roman" w:cs="Times New Roman"/>
                <w:szCs w:val="22"/>
              </w:rPr>
            </w:pPr>
          </w:p>
        </w:tc>
        <w:tc>
          <w:tcPr>
            <w:tcW w:w="1701" w:type="dxa"/>
          </w:tcPr>
          <w:p w:rsidR="00231052" w:rsidRPr="004478B0" w:rsidRDefault="00231052" w:rsidP="008B7D57">
            <w:pPr>
              <w:pStyle w:val="ConsPlusNormal"/>
              <w:rPr>
                <w:rFonts w:ascii="Times New Roman" w:hAnsi="Times New Roman" w:cs="Times New Roman"/>
                <w:szCs w:val="22"/>
              </w:rPr>
            </w:pPr>
          </w:p>
        </w:tc>
      </w:tr>
      <w:tr w:rsidR="00231052" w:rsidRPr="004478B0" w:rsidTr="008B7D57">
        <w:tc>
          <w:tcPr>
            <w:tcW w:w="454" w:type="dxa"/>
          </w:tcPr>
          <w:p w:rsidR="00231052" w:rsidRPr="004478B0" w:rsidRDefault="00231052" w:rsidP="008B7D57">
            <w:pPr>
              <w:pStyle w:val="ConsPlusNormal"/>
              <w:jc w:val="center"/>
              <w:rPr>
                <w:rFonts w:ascii="Times New Roman" w:hAnsi="Times New Roman" w:cs="Times New Roman"/>
                <w:szCs w:val="22"/>
              </w:rPr>
            </w:pPr>
            <w:r w:rsidRPr="004478B0">
              <w:rPr>
                <w:rFonts w:ascii="Times New Roman" w:hAnsi="Times New Roman" w:cs="Times New Roman"/>
                <w:szCs w:val="22"/>
              </w:rPr>
              <w:t>...</w:t>
            </w:r>
          </w:p>
        </w:tc>
        <w:tc>
          <w:tcPr>
            <w:tcW w:w="1644" w:type="dxa"/>
          </w:tcPr>
          <w:p w:rsidR="00231052" w:rsidRPr="004478B0" w:rsidRDefault="00231052" w:rsidP="008B7D57">
            <w:pPr>
              <w:pStyle w:val="ConsPlusNormal"/>
              <w:rPr>
                <w:rFonts w:ascii="Times New Roman" w:hAnsi="Times New Roman" w:cs="Times New Roman"/>
                <w:szCs w:val="22"/>
              </w:rPr>
            </w:pPr>
          </w:p>
        </w:tc>
        <w:tc>
          <w:tcPr>
            <w:tcW w:w="2835" w:type="dxa"/>
          </w:tcPr>
          <w:p w:rsidR="00231052" w:rsidRPr="004478B0" w:rsidRDefault="00231052" w:rsidP="008B7D57">
            <w:pPr>
              <w:pStyle w:val="ConsPlusNormal"/>
              <w:rPr>
                <w:rFonts w:ascii="Times New Roman" w:hAnsi="Times New Roman" w:cs="Times New Roman"/>
                <w:szCs w:val="22"/>
              </w:rPr>
            </w:pPr>
          </w:p>
        </w:tc>
        <w:tc>
          <w:tcPr>
            <w:tcW w:w="2381" w:type="dxa"/>
          </w:tcPr>
          <w:p w:rsidR="00231052" w:rsidRPr="004478B0" w:rsidRDefault="00231052" w:rsidP="008B7D57">
            <w:pPr>
              <w:pStyle w:val="ConsPlusNormal"/>
              <w:rPr>
                <w:rFonts w:ascii="Times New Roman" w:hAnsi="Times New Roman" w:cs="Times New Roman"/>
                <w:szCs w:val="22"/>
              </w:rPr>
            </w:pPr>
          </w:p>
        </w:tc>
        <w:tc>
          <w:tcPr>
            <w:tcW w:w="1701" w:type="dxa"/>
          </w:tcPr>
          <w:p w:rsidR="00231052" w:rsidRPr="004478B0" w:rsidRDefault="00231052" w:rsidP="008B7D57">
            <w:pPr>
              <w:pStyle w:val="ConsPlusNormal"/>
              <w:rPr>
                <w:rFonts w:ascii="Times New Roman" w:hAnsi="Times New Roman" w:cs="Times New Roman"/>
                <w:szCs w:val="22"/>
              </w:rPr>
            </w:pPr>
          </w:p>
        </w:tc>
      </w:tr>
      <w:tr w:rsidR="00231052" w:rsidRPr="004478B0" w:rsidTr="008B7D57">
        <w:tc>
          <w:tcPr>
            <w:tcW w:w="454" w:type="dxa"/>
          </w:tcPr>
          <w:p w:rsidR="00231052" w:rsidRPr="004478B0" w:rsidRDefault="00231052" w:rsidP="008B7D57">
            <w:pPr>
              <w:pStyle w:val="ConsPlusNormal"/>
              <w:rPr>
                <w:rFonts w:ascii="Times New Roman" w:hAnsi="Times New Roman" w:cs="Times New Roman"/>
                <w:szCs w:val="22"/>
              </w:rPr>
            </w:pPr>
          </w:p>
        </w:tc>
        <w:tc>
          <w:tcPr>
            <w:tcW w:w="1644" w:type="dxa"/>
          </w:tcPr>
          <w:p w:rsidR="00231052" w:rsidRPr="004478B0" w:rsidRDefault="00231052" w:rsidP="008B7D57">
            <w:pPr>
              <w:pStyle w:val="ConsPlusNormal"/>
              <w:rPr>
                <w:rFonts w:ascii="Times New Roman" w:hAnsi="Times New Roman" w:cs="Times New Roman"/>
                <w:szCs w:val="22"/>
              </w:rPr>
            </w:pPr>
            <w:r w:rsidRPr="004478B0">
              <w:rPr>
                <w:rFonts w:ascii="Times New Roman" w:hAnsi="Times New Roman" w:cs="Times New Roman"/>
                <w:szCs w:val="22"/>
              </w:rPr>
              <w:t>ИТОГО</w:t>
            </w:r>
          </w:p>
        </w:tc>
        <w:tc>
          <w:tcPr>
            <w:tcW w:w="2835" w:type="dxa"/>
          </w:tcPr>
          <w:p w:rsidR="00231052" w:rsidRPr="004478B0" w:rsidRDefault="00231052" w:rsidP="008B7D57">
            <w:pPr>
              <w:pStyle w:val="ConsPlusNormal"/>
              <w:rPr>
                <w:rFonts w:ascii="Times New Roman" w:hAnsi="Times New Roman" w:cs="Times New Roman"/>
                <w:szCs w:val="22"/>
              </w:rPr>
            </w:pPr>
          </w:p>
        </w:tc>
        <w:tc>
          <w:tcPr>
            <w:tcW w:w="2381" w:type="dxa"/>
          </w:tcPr>
          <w:p w:rsidR="00231052" w:rsidRPr="004478B0" w:rsidRDefault="00231052" w:rsidP="008B7D57">
            <w:pPr>
              <w:pStyle w:val="ConsPlusNormal"/>
              <w:rPr>
                <w:rFonts w:ascii="Times New Roman" w:hAnsi="Times New Roman" w:cs="Times New Roman"/>
                <w:szCs w:val="22"/>
              </w:rPr>
            </w:pPr>
          </w:p>
        </w:tc>
        <w:tc>
          <w:tcPr>
            <w:tcW w:w="1701" w:type="dxa"/>
          </w:tcPr>
          <w:p w:rsidR="00231052" w:rsidRPr="004478B0" w:rsidRDefault="00231052" w:rsidP="008B7D57">
            <w:pPr>
              <w:pStyle w:val="ConsPlusNormal"/>
              <w:rPr>
                <w:rFonts w:ascii="Times New Roman" w:hAnsi="Times New Roman" w:cs="Times New Roman"/>
                <w:szCs w:val="22"/>
              </w:rPr>
            </w:pPr>
          </w:p>
        </w:tc>
      </w:tr>
    </w:tbl>
    <w:p w:rsidR="00231052" w:rsidRPr="00231052" w:rsidRDefault="00231052" w:rsidP="00231052">
      <w:pPr>
        <w:pStyle w:val="ConsPlusNormal"/>
        <w:jc w:val="both"/>
        <w:rPr>
          <w:rFonts w:ascii="Times New Roman" w:hAnsi="Times New Roman" w:cs="Times New Roman"/>
          <w:sz w:val="24"/>
          <w:szCs w:val="24"/>
        </w:rPr>
      </w:pPr>
    </w:p>
    <w:p w:rsidR="00231052" w:rsidRPr="00231052" w:rsidRDefault="00231052" w:rsidP="00231052">
      <w:pPr>
        <w:pStyle w:val="ConsPlusNonformat"/>
        <w:jc w:val="both"/>
        <w:rPr>
          <w:rFonts w:ascii="Times New Roman" w:hAnsi="Times New Roman" w:cs="Times New Roman"/>
          <w:sz w:val="24"/>
          <w:szCs w:val="24"/>
        </w:rPr>
      </w:pPr>
      <w:r w:rsidRPr="00231052">
        <w:rPr>
          <w:rFonts w:ascii="Times New Roman" w:hAnsi="Times New Roman" w:cs="Times New Roman"/>
          <w:sz w:val="24"/>
          <w:szCs w:val="24"/>
        </w:rPr>
        <w:t xml:space="preserve">    Гарантирую целевое использование средств.</w:t>
      </w:r>
    </w:p>
    <w:p w:rsidR="004C708D" w:rsidRDefault="004C708D" w:rsidP="004C708D">
      <w:pPr>
        <w:pStyle w:val="ConsPlusNonformat"/>
        <w:jc w:val="both"/>
        <w:rPr>
          <w:rFonts w:ascii="Times New Roman" w:hAnsi="Times New Roman" w:cs="Times New Roman"/>
          <w:sz w:val="22"/>
          <w:szCs w:val="22"/>
        </w:rPr>
      </w:pPr>
    </w:p>
    <w:p w:rsidR="004C708D" w:rsidRPr="00135E88" w:rsidRDefault="004C708D" w:rsidP="004C708D">
      <w:pPr>
        <w:pStyle w:val="ConsPlusNonformat"/>
        <w:jc w:val="both"/>
        <w:rPr>
          <w:rFonts w:ascii="Times New Roman" w:hAnsi="Times New Roman" w:cs="Times New Roman"/>
          <w:sz w:val="22"/>
          <w:szCs w:val="22"/>
        </w:rPr>
      </w:pPr>
      <w:r w:rsidRPr="00135E88">
        <w:rPr>
          <w:rFonts w:ascii="Times New Roman" w:hAnsi="Times New Roman" w:cs="Times New Roman"/>
          <w:sz w:val="22"/>
          <w:szCs w:val="22"/>
        </w:rPr>
        <w:t>Приложение:</w:t>
      </w:r>
    </w:p>
    <w:p w:rsidR="004C708D" w:rsidRPr="00135E88" w:rsidRDefault="004C708D" w:rsidP="004C708D">
      <w:pPr>
        <w:pStyle w:val="ConsPlusNonformat"/>
        <w:jc w:val="both"/>
        <w:rPr>
          <w:rFonts w:ascii="Times New Roman" w:hAnsi="Times New Roman" w:cs="Times New Roman"/>
          <w:sz w:val="22"/>
          <w:szCs w:val="22"/>
        </w:rPr>
      </w:pPr>
      <w:r w:rsidRPr="00135E88">
        <w:rPr>
          <w:rFonts w:ascii="Times New Roman" w:hAnsi="Times New Roman" w:cs="Times New Roman"/>
          <w:sz w:val="22"/>
          <w:szCs w:val="22"/>
        </w:rPr>
        <w:t xml:space="preserve">перечень прилагаемых документов в соответствии с </w:t>
      </w:r>
      <w:r w:rsidR="004E3255" w:rsidRPr="00135E88">
        <w:rPr>
          <w:rFonts w:ascii="Times New Roman" w:hAnsi="Times New Roman" w:cs="Times New Roman"/>
          <w:sz w:val="22"/>
          <w:szCs w:val="22"/>
        </w:rPr>
        <w:t>п. 2</w:t>
      </w:r>
      <w:r w:rsidR="000B1722" w:rsidRPr="00135E88">
        <w:rPr>
          <w:rFonts w:ascii="Times New Roman" w:hAnsi="Times New Roman" w:cs="Times New Roman"/>
          <w:sz w:val="22"/>
          <w:szCs w:val="22"/>
        </w:rPr>
        <w:t>1</w:t>
      </w:r>
      <w:r w:rsidR="004E3255" w:rsidRPr="00135E88">
        <w:rPr>
          <w:rFonts w:ascii="Times New Roman" w:hAnsi="Times New Roman" w:cs="Times New Roman"/>
          <w:sz w:val="22"/>
          <w:szCs w:val="22"/>
        </w:rPr>
        <w:t xml:space="preserve"> </w:t>
      </w:r>
      <w:r w:rsidRPr="00135E88">
        <w:rPr>
          <w:rFonts w:ascii="Times New Roman" w:hAnsi="Times New Roman" w:cs="Times New Roman"/>
          <w:sz w:val="22"/>
          <w:szCs w:val="22"/>
        </w:rPr>
        <w:t>Порядка.</w:t>
      </w:r>
    </w:p>
    <w:p w:rsidR="00231052" w:rsidRPr="004E3255" w:rsidRDefault="00231052" w:rsidP="00231052">
      <w:pPr>
        <w:pStyle w:val="ConsPlusNonformat"/>
        <w:jc w:val="both"/>
        <w:rPr>
          <w:rFonts w:ascii="Times New Roman" w:hAnsi="Times New Roman" w:cs="Times New Roman"/>
          <w:sz w:val="24"/>
          <w:szCs w:val="24"/>
        </w:rPr>
      </w:pPr>
    </w:p>
    <w:p w:rsidR="00231052" w:rsidRPr="00231052" w:rsidRDefault="00231052" w:rsidP="00231052">
      <w:pPr>
        <w:pStyle w:val="ConsPlusNonformat"/>
        <w:jc w:val="both"/>
        <w:rPr>
          <w:rFonts w:ascii="Times New Roman" w:hAnsi="Times New Roman" w:cs="Times New Roman"/>
          <w:sz w:val="24"/>
          <w:szCs w:val="24"/>
        </w:rPr>
      </w:pPr>
      <w:r w:rsidRPr="00231052">
        <w:rPr>
          <w:rFonts w:ascii="Times New Roman" w:hAnsi="Times New Roman" w:cs="Times New Roman"/>
          <w:sz w:val="24"/>
          <w:szCs w:val="24"/>
        </w:rPr>
        <w:t>Руководитель  _______________  __________________________</w:t>
      </w:r>
    </w:p>
    <w:p w:rsidR="00231052" w:rsidRPr="00231052" w:rsidRDefault="00231052" w:rsidP="00231052">
      <w:pPr>
        <w:pStyle w:val="ConsPlusNonformat"/>
        <w:jc w:val="both"/>
        <w:rPr>
          <w:rFonts w:ascii="Times New Roman" w:hAnsi="Times New Roman" w:cs="Times New Roman"/>
          <w:sz w:val="24"/>
          <w:szCs w:val="24"/>
        </w:rPr>
      </w:pPr>
      <w:r w:rsidRPr="00231052">
        <w:rPr>
          <w:rFonts w:ascii="Times New Roman" w:hAnsi="Times New Roman" w:cs="Times New Roman"/>
          <w:sz w:val="24"/>
          <w:szCs w:val="24"/>
        </w:rPr>
        <w:t xml:space="preserve">               </w:t>
      </w:r>
      <w:r w:rsidR="004C708D">
        <w:rPr>
          <w:rFonts w:ascii="Times New Roman" w:hAnsi="Times New Roman" w:cs="Times New Roman"/>
          <w:sz w:val="24"/>
          <w:szCs w:val="24"/>
        </w:rPr>
        <w:tab/>
      </w:r>
      <w:r w:rsidR="004C708D">
        <w:rPr>
          <w:rFonts w:ascii="Times New Roman" w:hAnsi="Times New Roman" w:cs="Times New Roman"/>
          <w:sz w:val="24"/>
          <w:szCs w:val="24"/>
        </w:rPr>
        <w:tab/>
      </w:r>
      <w:r w:rsidRPr="00231052">
        <w:rPr>
          <w:rFonts w:ascii="Times New Roman" w:hAnsi="Times New Roman" w:cs="Times New Roman"/>
          <w:sz w:val="24"/>
          <w:szCs w:val="24"/>
        </w:rPr>
        <w:t xml:space="preserve">  (подпись)              (Ф.И.О.)</w:t>
      </w:r>
    </w:p>
    <w:p w:rsidR="00231052" w:rsidRPr="00231052" w:rsidRDefault="00231052" w:rsidP="00231052">
      <w:pPr>
        <w:pStyle w:val="ConsPlusNonformat"/>
        <w:jc w:val="both"/>
        <w:rPr>
          <w:rFonts w:ascii="Times New Roman" w:hAnsi="Times New Roman" w:cs="Times New Roman"/>
          <w:sz w:val="24"/>
          <w:szCs w:val="24"/>
        </w:rPr>
      </w:pPr>
    </w:p>
    <w:p w:rsidR="00231052" w:rsidRPr="00231052" w:rsidRDefault="00231052" w:rsidP="00231052">
      <w:pPr>
        <w:pStyle w:val="ConsPlusNonformat"/>
        <w:jc w:val="both"/>
        <w:rPr>
          <w:rFonts w:ascii="Times New Roman" w:hAnsi="Times New Roman" w:cs="Times New Roman"/>
          <w:sz w:val="24"/>
          <w:szCs w:val="24"/>
        </w:rPr>
      </w:pPr>
      <w:r w:rsidRPr="00231052">
        <w:rPr>
          <w:rFonts w:ascii="Times New Roman" w:hAnsi="Times New Roman" w:cs="Times New Roman"/>
          <w:sz w:val="24"/>
          <w:szCs w:val="24"/>
        </w:rPr>
        <w:t>Главный бухгалтер  _______________  __________________________</w:t>
      </w:r>
    </w:p>
    <w:p w:rsidR="00231052" w:rsidRPr="00231052" w:rsidRDefault="00231052" w:rsidP="00231052">
      <w:pPr>
        <w:pStyle w:val="ConsPlusNonformat"/>
        <w:jc w:val="both"/>
        <w:rPr>
          <w:rFonts w:ascii="Times New Roman" w:hAnsi="Times New Roman" w:cs="Times New Roman"/>
          <w:sz w:val="24"/>
          <w:szCs w:val="24"/>
        </w:rPr>
      </w:pPr>
      <w:r w:rsidRPr="00231052">
        <w:rPr>
          <w:rFonts w:ascii="Times New Roman" w:hAnsi="Times New Roman" w:cs="Times New Roman"/>
          <w:sz w:val="24"/>
          <w:szCs w:val="24"/>
        </w:rPr>
        <w:t xml:space="preserve">                   </w:t>
      </w:r>
      <w:r w:rsidR="004C708D">
        <w:rPr>
          <w:rFonts w:ascii="Times New Roman" w:hAnsi="Times New Roman" w:cs="Times New Roman"/>
          <w:sz w:val="24"/>
          <w:szCs w:val="24"/>
        </w:rPr>
        <w:tab/>
      </w:r>
      <w:r w:rsidR="004C708D">
        <w:rPr>
          <w:rFonts w:ascii="Times New Roman" w:hAnsi="Times New Roman" w:cs="Times New Roman"/>
          <w:sz w:val="24"/>
          <w:szCs w:val="24"/>
        </w:rPr>
        <w:tab/>
      </w:r>
      <w:r w:rsidRPr="00231052">
        <w:rPr>
          <w:rFonts w:ascii="Times New Roman" w:hAnsi="Times New Roman" w:cs="Times New Roman"/>
          <w:sz w:val="24"/>
          <w:szCs w:val="24"/>
        </w:rPr>
        <w:t xml:space="preserve">    (подпись)             (Ф.И.О.)</w:t>
      </w:r>
    </w:p>
    <w:p w:rsidR="00231052" w:rsidRPr="00231052" w:rsidRDefault="00231052" w:rsidP="00231052">
      <w:pPr>
        <w:pStyle w:val="ConsPlusNonformat"/>
        <w:jc w:val="both"/>
        <w:rPr>
          <w:rFonts w:ascii="Times New Roman" w:hAnsi="Times New Roman" w:cs="Times New Roman"/>
          <w:sz w:val="24"/>
          <w:szCs w:val="24"/>
        </w:rPr>
      </w:pPr>
    </w:p>
    <w:p w:rsidR="00231052" w:rsidRPr="00231052" w:rsidRDefault="00231052" w:rsidP="00231052">
      <w:pPr>
        <w:pStyle w:val="ConsPlusNonformat"/>
        <w:jc w:val="both"/>
        <w:rPr>
          <w:rFonts w:ascii="Times New Roman" w:hAnsi="Times New Roman" w:cs="Times New Roman"/>
          <w:sz w:val="24"/>
          <w:szCs w:val="24"/>
        </w:rPr>
      </w:pPr>
      <w:r w:rsidRPr="00231052">
        <w:rPr>
          <w:rFonts w:ascii="Times New Roman" w:hAnsi="Times New Roman" w:cs="Times New Roman"/>
          <w:sz w:val="24"/>
          <w:szCs w:val="24"/>
        </w:rPr>
        <w:lastRenderedPageBreak/>
        <w:t>"____" ________ 20__ г.</w:t>
      </w:r>
    </w:p>
    <w:p w:rsidR="008C4AF9" w:rsidRPr="004478B0" w:rsidRDefault="008C4AF9">
      <w:pPr>
        <w:pStyle w:val="ConsPlusNormal"/>
        <w:jc w:val="right"/>
        <w:outlineLvl w:val="1"/>
        <w:rPr>
          <w:rFonts w:ascii="Times New Roman" w:hAnsi="Times New Roman" w:cs="Times New Roman"/>
          <w:szCs w:val="22"/>
        </w:rPr>
      </w:pPr>
      <w:r w:rsidRPr="004478B0">
        <w:rPr>
          <w:rFonts w:ascii="Times New Roman" w:hAnsi="Times New Roman" w:cs="Times New Roman"/>
          <w:szCs w:val="22"/>
        </w:rPr>
        <w:t>Приложение 3</w:t>
      </w:r>
    </w:p>
    <w:p w:rsidR="008C4AF9" w:rsidRPr="004478B0" w:rsidRDefault="008C4AF9">
      <w:pPr>
        <w:pStyle w:val="ConsPlusNormal"/>
        <w:jc w:val="right"/>
        <w:rPr>
          <w:rFonts w:ascii="Times New Roman" w:hAnsi="Times New Roman" w:cs="Times New Roman"/>
          <w:szCs w:val="22"/>
        </w:rPr>
      </w:pPr>
      <w:r w:rsidRPr="004478B0">
        <w:rPr>
          <w:rFonts w:ascii="Times New Roman" w:hAnsi="Times New Roman" w:cs="Times New Roman"/>
          <w:szCs w:val="22"/>
        </w:rPr>
        <w:t>к Порядку о предоставлении</w:t>
      </w:r>
    </w:p>
    <w:p w:rsidR="008C4AF9" w:rsidRPr="00C17E13" w:rsidRDefault="008C4AF9">
      <w:pPr>
        <w:pStyle w:val="ConsPlusNormal"/>
        <w:jc w:val="right"/>
        <w:rPr>
          <w:rFonts w:ascii="Times New Roman" w:hAnsi="Times New Roman" w:cs="Times New Roman"/>
          <w:szCs w:val="22"/>
        </w:rPr>
      </w:pPr>
      <w:r w:rsidRPr="004478B0">
        <w:rPr>
          <w:rFonts w:ascii="Times New Roman" w:hAnsi="Times New Roman" w:cs="Times New Roman"/>
          <w:szCs w:val="22"/>
        </w:rPr>
        <w:t xml:space="preserve">субсидий муниципальным </w:t>
      </w:r>
      <w:r w:rsidR="00B01E1A" w:rsidRPr="00C17E13">
        <w:rPr>
          <w:rFonts w:ascii="Times New Roman" w:hAnsi="Times New Roman" w:cs="Times New Roman"/>
          <w:szCs w:val="22"/>
        </w:rPr>
        <w:t>казенным</w:t>
      </w:r>
    </w:p>
    <w:p w:rsidR="00432A84" w:rsidRPr="00C17E13" w:rsidRDefault="008C4AF9">
      <w:pPr>
        <w:pStyle w:val="ConsPlusNormal"/>
        <w:jc w:val="right"/>
        <w:rPr>
          <w:rFonts w:ascii="Times New Roman" w:hAnsi="Times New Roman" w:cs="Times New Roman"/>
          <w:szCs w:val="22"/>
        </w:rPr>
      </w:pPr>
      <w:r w:rsidRPr="00C17E13">
        <w:rPr>
          <w:rFonts w:ascii="Times New Roman" w:hAnsi="Times New Roman" w:cs="Times New Roman"/>
          <w:szCs w:val="22"/>
        </w:rPr>
        <w:t xml:space="preserve">предприятиям </w:t>
      </w:r>
      <w:r w:rsidR="00432A84" w:rsidRPr="00C17E13">
        <w:rPr>
          <w:rFonts w:ascii="Times New Roman" w:hAnsi="Times New Roman" w:cs="Times New Roman"/>
          <w:szCs w:val="22"/>
        </w:rPr>
        <w:t xml:space="preserve">Заполярного района </w:t>
      </w:r>
    </w:p>
    <w:p w:rsidR="008C4AF9" w:rsidRPr="00C17E13" w:rsidRDefault="008C4AF9">
      <w:pPr>
        <w:pStyle w:val="ConsPlusNormal"/>
        <w:jc w:val="right"/>
        <w:rPr>
          <w:rFonts w:ascii="Times New Roman" w:hAnsi="Times New Roman" w:cs="Times New Roman"/>
          <w:szCs w:val="22"/>
        </w:rPr>
      </w:pPr>
      <w:r w:rsidRPr="00C17E13">
        <w:rPr>
          <w:rFonts w:ascii="Times New Roman" w:hAnsi="Times New Roman" w:cs="Times New Roman"/>
          <w:szCs w:val="22"/>
        </w:rPr>
        <w:t>для финансового обеспечения затрат,</w:t>
      </w:r>
    </w:p>
    <w:p w:rsidR="00C17E13" w:rsidRDefault="005570B9">
      <w:pPr>
        <w:pStyle w:val="ConsPlusNormal"/>
        <w:jc w:val="right"/>
        <w:rPr>
          <w:rFonts w:ascii="Times New Roman" w:hAnsi="Times New Roman" w:cs="Times New Roman"/>
          <w:szCs w:val="22"/>
        </w:rPr>
      </w:pPr>
      <w:r w:rsidRPr="00C17E13">
        <w:rPr>
          <w:rFonts w:ascii="Times New Roman" w:hAnsi="Times New Roman" w:cs="Times New Roman"/>
          <w:szCs w:val="22"/>
        </w:rPr>
        <w:t>связанных с производством (реализацией)</w:t>
      </w:r>
    </w:p>
    <w:p w:rsidR="008C4AF9" w:rsidRPr="00C17E13" w:rsidRDefault="005570B9">
      <w:pPr>
        <w:pStyle w:val="ConsPlusNormal"/>
        <w:jc w:val="right"/>
        <w:rPr>
          <w:rFonts w:ascii="Times New Roman" w:hAnsi="Times New Roman" w:cs="Times New Roman"/>
          <w:szCs w:val="22"/>
        </w:rPr>
      </w:pPr>
      <w:r w:rsidRPr="00C17E13">
        <w:rPr>
          <w:rFonts w:ascii="Times New Roman" w:hAnsi="Times New Roman" w:cs="Times New Roman"/>
          <w:szCs w:val="22"/>
        </w:rPr>
        <w:t xml:space="preserve"> сельскохозяйственной продукции</w:t>
      </w:r>
      <w:r w:rsidR="008C4AF9" w:rsidRPr="00C17E13">
        <w:rPr>
          <w:rFonts w:ascii="Times New Roman" w:hAnsi="Times New Roman" w:cs="Times New Roman"/>
          <w:szCs w:val="22"/>
        </w:rPr>
        <w:t>,</w:t>
      </w:r>
    </w:p>
    <w:p w:rsidR="008C4AF9" w:rsidRPr="00C17E13" w:rsidRDefault="008C4AF9">
      <w:pPr>
        <w:pStyle w:val="ConsPlusNormal"/>
        <w:jc w:val="right"/>
        <w:rPr>
          <w:rFonts w:ascii="Times New Roman" w:hAnsi="Times New Roman" w:cs="Times New Roman"/>
          <w:szCs w:val="22"/>
        </w:rPr>
      </w:pPr>
      <w:r w:rsidRPr="00C17E13">
        <w:rPr>
          <w:rFonts w:ascii="Times New Roman" w:hAnsi="Times New Roman" w:cs="Times New Roman"/>
          <w:szCs w:val="22"/>
        </w:rPr>
        <w:t>в целях восстановления их платежеспособности</w:t>
      </w:r>
    </w:p>
    <w:p w:rsidR="008C4AF9" w:rsidRPr="004478B0" w:rsidRDefault="008C4AF9">
      <w:pPr>
        <w:pStyle w:val="ConsPlusNormal"/>
        <w:jc w:val="both"/>
        <w:rPr>
          <w:rFonts w:ascii="Times New Roman" w:hAnsi="Times New Roman" w:cs="Times New Roman"/>
          <w:szCs w:val="22"/>
        </w:rPr>
      </w:pPr>
    </w:p>
    <w:p w:rsidR="008C4AF9" w:rsidRPr="004478B0" w:rsidRDefault="008C4AF9" w:rsidP="00017E59">
      <w:pPr>
        <w:pStyle w:val="ConsPlusNonformat"/>
        <w:jc w:val="center"/>
        <w:rPr>
          <w:rFonts w:ascii="Times New Roman" w:hAnsi="Times New Roman" w:cs="Times New Roman"/>
          <w:sz w:val="22"/>
          <w:szCs w:val="22"/>
        </w:rPr>
      </w:pPr>
      <w:bookmarkStart w:id="10" w:name="P277"/>
      <w:bookmarkEnd w:id="10"/>
      <w:r w:rsidRPr="004478B0">
        <w:rPr>
          <w:rFonts w:ascii="Times New Roman" w:hAnsi="Times New Roman" w:cs="Times New Roman"/>
          <w:sz w:val="22"/>
          <w:szCs w:val="22"/>
        </w:rPr>
        <w:t>ОТЧЕТ</w:t>
      </w:r>
    </w:p>
    <w:p w:rsidR="008C4AF9" w:rsidRPr="00C17E13" w:rsidRDefault="008C4AF9" w:rsidP="00017E59">
      <w:pPr>
        <w:pStyle w:val="ConsPlusNonformat"/>
        <w:jc w:val="center"/>
        <w:rPr>
          <w:rFonts w:ascii="Times New Roman" w:hAnsi="Times New Roman" w:cs="Times New Roman"/>
          <w:sz w:val="22"/>
          <w:szCs w:val="22"/>
        </w:rPr>
      </w:pPr>
      <w:r w:rsidRPr="004478B0">
        <w:rPr>
          <w:rFonts w:ascii="Times New Roman" w:hAnsi="Times New Roman" w:cs="Times New Roman"/>
          <w:sz w:val="22"/>
          <w:szCs w:val="22"/>
        </w:rPr>
        <w:t xml:space="preserve">о </w:t>
      </w:r>
      <w:r w:rsidRPr="00C17E13">
        <w:rPr>
          <w:rFonts w:ascii="Times New Roman" w:hAnsi="Times New Roman" w:cs="Times New Roman"/>
          <w:sz w:val="22"/>
          <w:szCs w:val="22"/>
        </w:rPr>
        <w:t>целевом использовании средств субсидии</w:t>
      </w:r>
    </w:p>
    <w:p w:rsidR="008C4AF9" w:rsidRPr="00C17E13" w:rsidRDefault="008C4AF9" w:rsidP="00017E59">
      <w:pPr>
        <w:pStyle w:val="ConsPlusNonformat"/>
        <w:jc w:val="center"/>
        <w:rPr>
          <w:rFonts w:ascii="Times New Roman" w:hAnsi="Times New Roman" w:cs="Times New Roman"/>
          <w:sz w:val="22"/>
          <w:szCs w:val="22"/>
        </w:rPr>
      </w:pPr>
      <w:r w:rsidRPr="00C17E13">
        <w:rPr>
          <w:rFonts w:ascii="Times New Roman" w:hAnsi="Times New Roman" w:cs="Times New Roman"/>
          <w:sz w:val="22"/>
          <w:szCs w:val="22"/>
        </w:rPr>
        <w:t>для финансового обеспечения затрат,</w:t>
      </w:r>
    </w:p>
    <w:p w:rsidR="008C4AF9" w:rsidRPr="00C17E13" w:rsidRDefault="005570B9" w:rsidP="00017E59">
      <w:pPr>
        <w:pStyle w:val="ConsPlusNonformat"/>
        <w:jc w:val="center"/>
        <w:rPr>
          <w:rFonts w:ascii="Times New Roman" w:hAnsi="Times New Roman" w:cs="Times New Roman"/>
          <w:sz w:val="22"/>
          <w:szCs w:val="22"/>
        </w:rPr>
      </w:pPr>
      <w:r w:rsidRPr="00C17E13">
        <w:rPr>
          <w:rFonts w:ascii="Times New Roman" w:hAnsi="Times New Roman" w:cs="Times New Roman"/>
          <w:sz w:val="22"/>
          <w:szCs w:val="22"/>
        </w:rPr>
        <w:t>связанных с производством (реализацией) сельскохозяйственной продукции</w:t>
      </w:r>
      <w:r w:rsidR="008C4AF9" w:rsidRPr="00C17E13">
        <w:rPr>
          <w:rFonts w:ascii="Times New Roman" w:hAnsi="Times New Roman" w:cs="Times New Roman"/>
          <w:sz w:val="22"/>
          <w:szCs w:val="22"/>
        </w:rPr>
        <w:t>,</w:t>
      </w:r>
    </w:p>
    <w:p w:rsidR="008C4AF9" w:rsidRPr="004478B0" w:rsidRDefault="008C4AF9" w:rsidP="00017E59">
      <w:pPr>
        <w:pStyle w:val="ConsPlusNonformat"/>
        <w:jc w:val="center"/>
        <w:rPr>
          <w:rFonts w:ascii="Times New Roman" w:hAnsi="Times New Roman" w:cs="Times New Roman"/>
          <w:sz w:val="22"/>
          <w:szCs w:val="22"/>
        </w:rPr>
      </w:pPr>
      <w:r w:rsidRPr="00C17E13">
        <w:rPr>
          <w:rFonts w:ascii="Times New Roman" w:hAnsi="Times New Roman" w:cs="Times New Roman"/>
          <w:sz w:val="22"/>
          <w:szCs w:val="22"/>
        </w:rPr>
        <w:t>в целях восстановления платежеспособности</w:t>
      </w:r>
    </w:p>
    <w:p w:rsidR="008C4AF9" w:rsidRPr="004478B0" w:rsidRDefault="008C4AF9" w:rsidP="00017E59">
      <w:pPr>
        <w:pStyle w:val="ConsPlusNonformat"/>
        <w:jc w:val="center"/>
        <w:rPr>
          <w:rFonts w:ascii="Times New Roman" w:hAnsi="Times New Roman" w:cs="Times New Roman"/>
          <w:sz w:val="22"/>
          <w:szCs w:val="22"/>
        </w:rPr>
      </w:pPr>
      <w:r w:rsidRPr="004478B0">
        <w:rPr>
          <w:rFonts w:ascii="Times New Roman" w:hAnsi="Times New Roman" w:cs="Times New Roman"/>
          <w:sz w:val="22"/>
          <w:szCs w:val="22"/>
        </w:rPr>
        <w:t>____________________________________________</w:t>
      </w:r>
    </w:p>
    <w:p w:rsidR="008C4AF9" w:rsidRPr="004478B0" w:rsidRDefault="008C4AF9" w:rsidP="00017E59">
      <w:pPr>
        <w:pStyle w:val="ConsPlusNonformat"/>
        <w:jc w:val="center"/>
        <w:rPr>
          <w:rFonts w:ascii="Times New Roman" w:hAnsi="Times New Roman" w:cs="Times New Roman"/>
          <w:sz w:val="22"/>
          <w:szCs w:val="22"/>
        </w:rPr>
      </w:pPr>
      <w:r w:rsidRPr="004478B0">
        <w:rPr>
          <w:rFonts w:ascii="Times New Roman" w:hAnsi="Times New Roman" w:cs="Times New Roman"/>
          <w:sz w:val="22"/>
          <w:szCs w:val="22"/>
        </w:rPr>
        <w:t>(Получатель субсидии)</w:t>
      </w:r>
    </w:p>
    <w:p w:rsidR="008C4AF9" w:rsidRPr="004478B0" w:rsidRDefault="008C4AF9">
      <w:pPr>
        <w:pStyle w:val="ConsPlusNonformat"/>
        <w:jc w:val="both"/>
        <w:rPr>
          <w:rFonts w:ascii="Times New Roman" w:hAnsi="Times New Roman" w:cs="Times New Roman"/>
          <w:sz w:val="22"/>
          <w:szCs w:val="22"/>
        </w:rPr>
      </w:pPr>
    </w:p>
    <w:p w:rsidR="008C4AF9" w:rsidRPr="004478B0" w:rsidRDefault="008C4AF9">
      <w:pPr>
        <w:pStyle w:val="ConsPlusNonformat"/>
        <w:jc w:val="both"/>
        <w:rPr>
          <w:rFonts w:ascii="Times New Roman" w:hAnsi="Times New Roman" w:cs="Times New Roman"/>
          <w:sz w:val="22"/>
          <w:szCs w:val="22"/>
        </w:rPr>
      </w:pPr>
      <w:r w:rsidRPr="004478B0">
        <w:rPr>
          <w:rFonts w:ascii="Times New Roman" w:hAnsi="Times New Roman" w:cs="Times New Roman"/>
          <w:sz w:val="22"/>
          <w:szCs w:val="22"/>
        </w:rPr>
        <w:t>"____" ____________ 20__ г.</w:t>
      </w:r>
    </w:p>
    <w:p w:rsidR="008C4AF9" w:rsidRPr="004478B0" w:rsidRDefault="008C4AF9">
      <w:pPr>
        <w:pStyle w:val="ConsPlusNonformat"/>
        <w:jc w:val="both"/>
        <w:rPr>
          <w:rFonts w:ascii="Times New Roman" w:hAnsi="Times New Roman" w:cs="Times New Roman"/>
          <w:sz w:val="22"/>
          <w:szCs w:val="22"/>
        </w:rPr>
      </w:pPr>
    </w:p>
    <w:p w:rsidR="008C4AF9" w:rsidRPr="004478B0" w:rsidRDefault="008C4AF9" w:rsidP="00432A84">
      <w:pPr>
        <w:pStyle w:val="ConsPlusNonformat"/>
        <w:ind w:firstLine="708"/>
        <w:jc w:val="both"/>
        <w:rPr>
          <w:rFonts w:ascii="Times New Roman" w:hAnsi="Times New Roman" w:cs="Times New Roman"/>
          <w:sz w:val="22"/>
          <w:szCs w:val="22"/>
        </w:rPr>
      </w:pPr>
      <w:r w:rsidRPr="004478B0">
        <w:rPr>
          <w:rFonts w:ascii="Times New Roman" w:hAnsi="Times New Roman" w:cs="Times New Roman"/>
          <w:sz w:val="22"/>
          <w:szCs w:val="22"/>
        </w:rPr>
        <w:t xml:space="preserve">В соответствии с распоряжением Администрации </w:t>
      </w:r>
      <w:r w:rsidR="00017E59">
        <w:rPr>
          <w:rFonts w:ascii="Times New Roman" w:hAnsi="Times New Roman" w:cs="Times New Roman"/>
          <w:sz w:val="22"/>
          <w:szCs w:val="22"/>
        </w:rPr>
        <w:t>муниципального района «Заполярный район»</w:t>
      </w:r>
      <w:r w:rsidR="000747DC">
        <w:rPr>
          <w:rFonts w:ascii="Times New Roman" w:hAnsi="Times New Roman" w:cs="Times New Roman"/>
          <w:sz w:val="22"/>
          <w:szCs w:val="22"/>
        </w:rPr>
        <w:t xml:space="preserve"> от "___" ___________ 20__ г. №</w:t>
      </w:r>
      <w:r w:rsidRPr="004478B0">
        <w:rPr>
          <w:rFonts w:ascii="Times New Roman" w:hAnsi="Times New Roman" w:cs="Times New Roman"/>
          <w:sz w:val="22"/>
          <w:szCs w:val="22"/>
        </w:rPr>
        <w:t>____ на расчетный счет Получателя</w:t>
      </w:r>
      <w:r w:rsidR="00017E59">
        <w:rPr>
          <w:rFonts w:ascii="Times New Roman" w:hAnsi="Times New Roman" w:cs="Times New Roman"/>
          <w:sz w:val="22"/>
          <w:szCs w:val="22"/>
        </w:rPr>
        <w:t xml:space="preserve"> </w:t>
      </w:r>
      <w:r w:rsidRPr="004478B0">
        <w:rPr>
          <w:rFonts w:ascii="Times New Roman" w:hAnsi="Times New Roman" w:cs="Times New Roman"/>
          <w:sz w:val="22"/>
          <w:szCs w:val="22"/>
        </w:rPr>
        <w:t xml:space="preserve">субсидии   </w:t>
      </w:r>
      <w:r w:rsidRPr="000747DC">
        <w:rPr>
          <w:rFonts w:ascii="Times New Roman" w:hAnsi="Times New Roman" w:cs="Times New Roman"/>
          <w:sz w:val="22"/>
          <w:szCs w:val="22"/>
          <w:u w:val="single"/>
        </w:rPr>
        <w:t>____________________________</w:t>
      </w:r>
      <w:r w:rsidRPr="004478B0">
        <w:rPr>
          <w:rFonts w:ascii="Times New Roman" w:hAnsi="Times New Roman" w:cs="Times New Roman"/>
          <w:sz w:val="22"/>
          <w:szCs w:val="22"/>
        </w:rPr>
        <w:t xml:space="preserve">   поступила   субсидия   в</w:t>
      </w:r>
      <w:r w:rsidR="00017E59">
        <w:rPr>
          <w:rFonts w:ascii="Times New Roman" w:hAnsi="Times New Roman" w:cs="Times New Roman"/>
          <w:sz w:val="22"/>
          <w:szCs w:val="22"/>
        </w:rPr>
        <w:t xml:space="preserve"> </w:t>
      </w:r>
      <w:r w:rsidRPr="004478B0">
        <w:rPr>
          <w:rFonts w:ascii="Times New Roman" w:hAnsi="Times New Roman" w:cs="Times New Roman"/>
          <w:sz w:val="22"/>
          <w:szCs w:val="22"/>
        </w:rPr>
        <w:t>размере</w:t>
      </w:r>
      <w:r w:rsidR="00017E59">
        <w:rPr>
          <w:rFonts w:ascii="Times New Roman" w:hAnsi="Times New Roman" w:cs="Times New Roman"/>
          <w:sz w:val="22"/>
          <w:szCs w:val="22"/>
        </w:rPr>
        <w:t xml:space="preserve"> </w:t>
      </w:r>
      <w:r w:rsidRPr="004478B0">
        <w:rPr>
          <w:rFonts w:ascii="Times New Roman" w:hAnsi="Times New Roman" w:cs="Times New Roman"/>
          <w:sz w:val="22"/>
          <w:szCs w:val="22"/>
        </w:rPr>
        <w:t>_____________________ рублей.</w:t>
      </w:r>
    </w:p>
    <w:p w:rsidR="008C4AF9" w:rsidRPr="00017E59" w:rsidRDefault="008C4AF9" w:rsidP="00432A84">
      <w:pPr>
        <w:pStyle w:val="ConsPlusNonformat"/>
        <w:ind w:firstLine="708"/>
        <w:jc w:val="both"/>
        <w:rPr>
          <w:rFonts w:ascii="Times New Roman" w:hAnsi="Times New Roman" w:cs="Times New Roman"/>
          <w:sz w:val="22"/>
          <w:szCs w:val="22"/>
        </w:rPr>
      </w:pPr>
      <w:r w:rsidRPr="00017E59">
        <w:rPr>
          <w:rFonts w:ascii="Times New Roman" w:hAnsi="Times New Roman" w:cs="Times New Roman"/>
          <w:sz w:val="22"/>
          <w:szCs w:val="22"/>
        </w:rPr>
        <w:t>За счет средств субсидии произведены следующие платежи:</w:t>
      </w:r>
    </w:p>
    <w:p w:rsidR="008C4AF9" w:rsidRPr="004478B0" w:rsidRDefault="008C4AF9">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247"/>
        <w:gridCol w:w="2438"/>
        <w:gridCol w:w="1985"/>
        <w:gridCol w:w="1361"/>
        <w:gridCol w:w="1531"/>
      </w:tblGrid>
      <w:tr w:rsidR="008C4AF9" w:rsidRPr="004478B0">
        <w:tc>
          <w:tcPr>
            <w:tcW w:w="454" w:type="dxa"/>
          </w:tcPr>
          <w:p w:rsidR="008C4AF9" w:rsidRPr="004478B0" w:rsidRDefault="00231052">
            <w:pPr>
              <w:pStyle w:val="ConsPlusNormal"/>
              <w:jc w:val="center"/>
              <w:rPr>
                <w:rFonts w:ascii="Times New Roman" w:hAnsi="Times New Roman" w:cs="Times New Roman"/>
                <w:szCs w:val="22"/>
              </w:rPr>
            </w:pPr>
            <w:r>
              <w:rPr>
                <w:rFonts w:ascii="Times New Roman" w:hAnsi="Times New Roman" w:cs="Times New Roman"/>
                <w:szCs w:val="22"/>
              </w:rPr>
              <w:t>№</w:t>
            </w:r>
            <w:r w:rsidR="008C4AF9" w:rsidRPr="004478B0">
              <w:rPr>
                <w:rFonts w:ascii="Times New Roman" w:hAnsi="Times New Roman" w:cs="Times New Roman"/>
                <w:szCs w:val="22"/>
              </w:rPr>
              <w:t xml:space="preserve"> п/п</w:t>
            </w:r>
          </w:p>
        </w:tc>
        <w:tc>
          <w:tcPr>
            <w:tcW w:w="1247" w:type="dxa"/>
          </w:tcPr>
          <w:p w:rsidR="008C4AF9" w:rsidRPr="004478B0" w:rsidRDefault="008C4AF9">
            <w:pPr>
              <w:pStyle w:val="ConsPlusNormal"/>
              <w:jc w:val="center"/>
              <w:rPr>
                <w:rFonts w:ascii="Times New Roman" w:hAnsi="Times New Roman" w:cs="Times New Roman"/>
                <w:szCs w:val="22"/>
              </w:rPr>
            </w:pPr>
            <w:r w:rsidRPr="004478B0">
              <w:rPr>
                <w:rFonts w:ascii="Times New Roman" w:hAnsi="Times New Roman" w:cs="Times New Roman"/>
                <w:szCs w:val="22"/>
              </w:rPr>
              <w:t>Наименование кредитора</w:t>
            </w:r>
          </w:p>
        </w:tc>
        <w:tc>
          <w:tcPr>
            <w:tcW w:w="2438" w:type="dxa"/>
          </w:tcPr>
          <w:p w:rsidR="008C4AF9" w:rsidRPr="004478B0" w:rsidRDefault="008C4AF9">
            <w:pPr>
              <w:pStyle w:val="ConsPlusNormal"/>
              <w:jc w:val="center"/>
              <w:rPr>
                <w:rFonts w:ascii="Times New Roman" w:hAnsi="Times New Roman" w:cs="Times New Roman"/>
                <w:szCs w:val="22"/>
              </w:rPr>
            </w:pPr>
            <w:r w:rsidRPr="004478B0">
              <w:rPr>
                <w:rFonts w:ascii="Times New Roman" w:hAnsi="Times New Roman" w:cs="Times New Roman"/>
                <w:szCs w:val="22"/>
              </w:rPr>
              <w:t>N и дата документа (счет-фактура, решение суда, исполнительное производство и т.д.)</w:t>
            </w:r>
          </w:p>
        </w:tc>
        <w:tc>
          <w:tcPr>
            <w:tcW w:w="1985" w:type="dxa"/>
          </w:tcPr>
          <w:p w:rsidR="008C4AF9" w:rsidRPr="004478B0" w:rsidRDefault="008C4AF9">
            <w:pPr>
              <w:pStyle w:val="ConsPlusNormal"/>
              <w:jc w:val="center"/>
              <w:rPr>
                <w:rFonts w:ascii="Times New Roman" w:hAnsi="Times New Roman" w:cs="Times New Roman"/>
                <w:szCs w:val="22"/>
              </w:rPr>
            </w:pPr>
            <w:r w:rsidRPr="004478B0">
              <w:rPr>
                <w:rFonts w:ascii="Times New Roman" w:hAnsi="Times New Roman" w:cs="Times New Roman"/>
                <w:szCs w:val="22"/>
              </w:rPr>
              <w:t>Сумма просроченной кредиторской задолженности, рублей</w:t>
            </w:r>
          </w:p>
        </w:tc>
        <w:tc>
          <w:tcPr>
            <w:tcW w:w="1361" w:type="dxa"/>
          </w:tcPr>
          <w:p w:rsidR="008C4AF9" w:rsidRPr="004478B0" w:rsidRDefault="008C4AF9">
            <w:pPr>
              <w:pStyle w:val="ConsPlusNormal"/>
              <w:jc w:val="center"/>
              <w:rPr>
                <w:rFonts w:ascii="Times New Roman" w:hAnsi="Times New Roman" w:cs="Times New Roman"/>
                <w:szCs w:val="22"/>
              </w:rPr>
            </w:pPr>
            <w:r w:rsidRPr="004478B0">
              <w:rPr>
                <w:rFonts w:ascii="Times New Roman" w:hAnsi="Times New Roman" w:cs="Times New Roman"/>
                <w:szCs w:val="22"/>
              </w:rPr>
              <w:t>N и дата платежного поручения</w:t>
            </w:r>
          </w:p>
        </w:tc>
        <w:tc>
          <w:tcPr>
            <w:tcW w:w="1531" w:type="dxa"/>
          </w:tcPr>
          <w:p w:rsidR="008C4AF9" w:rsidRPr="004478B0" w:rsidRDefault="008C4AF9">
            <w:pPr>
              <w:pStyle w:val="ConsPlusNormal"/>
              <w:jc w:val="center"/>
              <w:rPr>
                <w:rFonts w:ascii="Times New Roman" w:hAnsi="Times New Roman" w:cs="Times New Roman"/>
                <w:szCs w:val="22"/>
              </w:rPr>
            </w:pPr>
            <w:r w:rsidRPr="004478B0">
              <w:rPr>
                <w:rFonts w:ascii="Times New Roman" w:hAnsi="Times New Roman" w:cs="Times New Roman"/>
                <w:szCs w:val="22"/>
              </w:rPr>
              <w:t>Перечисленная сумма, рублей</w:t>
            </w:r>
          </w:p>
        </w:tc>
      </w:tr>
      <w:tr w:rsidR="008C4AF9" w:rsidRPr="004478B0">
        <w:tc>
          <w:tcPr>
            <w:tcW w:w="454" w:type="dxa"/>
          </w:tcPr>
          <w:p w:rsidR="008C4AF9" w:rsidRPr="004478B0" w:rsidRDefault="008C4AF9">
            <w:pPr>
              <w:pStyle w:val="ConsPlusNormal"/>
              <w:rPr>
                <w:rFonts w:ascii="Times New Roman" w:hAnsi="Times New Roman" w:cs="Times New Roman"/>
                <w:szCs w:val="22"/>
              </w:rPr>
            </w:pPr>
          </w:p>
        </w:tc>
        <w:tc>
          <w:tcPr>
            <w:tcW w:w="1247" w:type="dxa"/>
          </w:tcPr>
          <w:p w:rsidR="008C4AF9" w:rsidRPr="004478B0" w:rsidRDefault="008C4AF9">
            <w:pPr>
              <w:pStyle w:val="ConsPlusNormal"/>
              <w:rPr>
                <w:rFonts w:ascii="Times New Roman" w:hAnsi="Times New Roman" w:cs="Times New Roman"/>
                <w:szCs w:val="22"/>
              </w:rPr>
            </w:pPr>
          </w:p>
        </w:tc>
        <w:tc>
          <w:tcPr>
            <w:tcW w:w="2438" w:type="dxa"/>
          </w:tcPr>
          <w:p w:rsidR="008C4AF9" w:rsidRPr="004478B0" w:rsidRDefault="008C4AF9">
            <w:pPr>
              <w:pStyle w:val="ConsPlusNormal"/>
              <w:rPr>
                <w:rFonts w:ascii="Times New Roman" w:hAnsi="Times New Roman" w:cs="Times New Roman"/>
                <w:szCs w:val="22"/>
              </w:rPr>
            </w:pPr>
          </w:p>
        </w:tc>
        <w:tc>
          <w:tcPr>
            <w:tcW w:w="1985" w:type="dxa"/>
          </w:tcPr>
          <w:p w:rsidR="008C4AF9" w:rsidRPr="004478B0" w:rsidRDefault="008C4AF9">
            <w:pPr>
              <w:pStyle w:val="ConsPlusNormal"/>
              <w:rPr>
                <w:rFonts w:ascii="Times New Roman" w:hAnsi="Times New Roman" w:cs="Times New Roman"/>
                <w:szCs w:val="22"/>
              </w:rPr>
            </w:pPr>
          </w:p>
        </w:tc>
        <w:tc>
          <w:tcPr>
            <w:tcW w:w="1361" w:type="dxa"/>
          </w:tcPr>
          <w:p w:rsidR="008C4AF9" w:rsidRPr="004478B0" w:rsidRDefault="008C4AF9">
            <w:pPr>
              <w:pStyle w:val="ConsPlusNormal"/>
              <w:rPr>
                <w:rFonts w:ascii="Times New Roman" w:hAnsi="Times New Roman" w:cs="Times New Roman"/>
                <w:szCs w:val="22"/>
              </w:rPr>
            </w:pPr>
          </w:p>
        </w:tc>
        <w:tc>
          <w:tcPr>
            <w:tcW w:w="1531" w:type="dxa"/>
          </w:tcPr>
          <w:p w:rsidR="008C4AF9" w:rsidRPr="004478B0" w:rsidRDefault="008C4AF9">
            <w:pPr>
              <w:pStyle w:val="ConsPlusNormal"/>
              <w:rPr>
                <w:rFonts w:ascii="Times New Roman" w:hAnsi="Times New Roman" w:cs="Times New Roman"/>
                <w:szCs w:val="22"/>
              </w:rPr>
            </w:pPr>
          </w:p>
        </w:tc>
      </w:tr>
      <w:tr w:rsidR="008C4AF9" w:rsidRPr="004478B0">
        <w:tc>
          <w:tcPr>
            <w:tcW w:w="454" w:type="dxa"/>
          </w:tcPr>
          <w:p w:rsidR="008C4AF9" w:rsidRPr="004478B0" w:rsidRDefault="008C4AF9">
            <w:pPr>
              <w:pStyle w:val="ConsPlusNormal"/>
              <w:rPr>
                <w:rFonts w:ascii="Times New Roman" w:hAnsi="Times New Roman" w:cs="Times New Roman"/>
                <w:szCs w:val="22"/>
              </w:rPr>
            </w:pPr>
          </w:p>
        </w:tc>
        <w:tc>
          <w:tcPr>
            <w:tcW w:w="1247" w:type="dxa"/>
          </w:tcPr>
          <w:p w:rsidR="008C4AF9" w:rsidRPr="004478B0" w:rsidRDefault="008C4AF9">
            <w:pPr>
              <w:pStyle w:val="ConsPlusNormal"/>
              <w:rPr>
                <w:rFonts w:ascii="Times New Roman" w:hAnsi="Times New Roman" w:cs="Times New Roman"/>
                <w:szCs w:val="22"/>
              </w:rPr>
            </w:pPr>
          </w:p>
        </w:tc>
        <w:tc>
          <w:tcPr>
            <w:tcW w:w="2438" w:type="dxa"/>
          </w:tcPr>
          <w:p w:rsidR="008C4AF9" w:rsidRPr="004478B0" w:rsidRDefault="008C4AF9">
            <w:pPr>
              <w:pStyle w:val="ConsPlusNormal"/>
              <w:rPr>
                <w:rFonts w:ascii="Times New Roman" w:hAnsi="Times New Roman" w:cs="Times New Roman"/>
                <w:szCs w:val="22"/>
              </w:rPr>
            </w:pPr>
          </w:p>
        </w:tc>
        <w:tc>
          <w:tcPr>
            <w:tcW w:w="1985" w:type="dxa"/>
          </w:tcPr>
          <w:p w:rsidR="008C4AF9" w:rsidRPr="004478B0" w:rsidRDefault="008C4AF9">
            <w:pPr>
              <w:pStyle w:val="ConsPlusNormal"/>
              <w:rPr>
                <w:rFonts w:ascii="Times New Roman" w:hAnsi="Times New Roman" w:cs="Times New Roman"/>
                <w:szCs w:val="22"/>
              </w:rPr>
            </w:pPr>
          </w:p>
        </w:tc>
        <w:tc>
          <w:tcPr>
            <w:tcW w:w="1361" w:type="dxa"/>
          </w:tcPr>
          <w:p w:rsidR="008C4AF9" w:rsidRPr="004478B0" w:rsidRDefault="008C4AF9">
            <w:pPr>
              <w:pStyle w:val="ConsPlusNormal"/>
              <w:rPr>
                <w:rFonts w:ascii="Times New Roman" w:hAnsi="Times New Roman" w:cs="Times New Roman"/>
                <w:szCs w:val="22"/>
              </w:rPr>
            </w:pPr>
          </w:p>
        </w:tc>
        <w:tc>
          <w:tcPr>
            <w:tcW w:w="1531" w:type="dxa"/>
          </w:tcPr>
          <w:p w:rsidR="008C4AF9" w:rsidRPr="004478B0" w:rsidRDefault="008C4AF9">
            <w:pPr>
              <w:pStyle w:val="ConsPlusNormal"/>
              <w:rPr>
                <w:rFonts w:ascii="Times New Roman" w:hAnsi="Times New Roman" w:cs="Times New Roman"/>
                <w:szCs w:val="22"/>
              </w:rPr>
            </w:pPr>
          </w:p>
        </w:tc>
      </w:tr>
      <w:tr w:rsidR="008C4AF9" w:rsidRPr="004478B0">
        <w:tc>
          <w:tcPr>
            <w:tcW w:w="454" w:type="dxa"/>
          </w:tcPr>
          <w:p w:rsidR="008C4AF9" w:rsidRPr="004478B0" w:rsidRDefault="008C4AF9">
            <w:pPr>
              <w:pStyle w:val="ConsPlusNormal"/>
              <w:rPr>
                <w:rFonts w:ascii="Times New Roman" w:hAnsi="Times New Roman" w:cs="Times New Roman"/>
                <w:szCs w:val="22"/>
              </w:rPr>
            </w:pPr>
          </w:p>
        </w:tc>
        <w:tc>
          <w:tcPr>
            <w:tcW w:w="1247" w:type="dxa"/>
          </w:tcPr>
          <w:p w:rsidR="008C4AF9" w:rsidRPr="004478B0" w:rsidRDefault="008C4AF9">
            <w:pPr>
              <w:pStyle w:val="ConsPlusNormal"/>
              <w:rPr>
                <w:rFonts w:ascii="Times New Roman" w:hAnsi="Times New Roman" w:cs="Times New Roman"/>
                <w:szCs w:val="22"/>
              </w:rPr>
            </w:pPr>
          </w:p>
        </w:tc>
        <w:tc>
          <w:tcPr>
            <w:tcW w:w="2438" w:type="dxa"/>
          </w:tcPr>
          <w:p w:rsidR="008C4AF9" w:rsidRPr="004478B0" w:rsidRDefault="008C4AF9">
            <w:pPr>
              <w:pStyle w:val="ConsPlusNormal"/>
              <w:rPr>
                <w:rFonts w:ascii="Times New Roman" w:hAnsi="Times New Roman" w:cs="Times New Roman"/>
                <w:szCs w:val="22"/>
              </w:rPr>
            </w:pPr>
          </w:p>
        </w:tc>
        <w:tc>
          <w:tcPr>
            <w:tcW w:w="1985" w:type="dxa"/>
          </w:tcPr>
          <w:p w:rsidR="008C4AF9" w:rsidRPr="004478B0" w:rsidRDefault="008C4AF9">
            <w:pPr>
              <w:pStyle w:val="ConsPlusNormal"/>
              <w:rPr>
                <w:rFonts w:ascii="Times New Roman" w:hAnsi="Times New Roman" w:cs="Times New Roman"/>
                <w:szCs w:val="22"/>
              </w:rPr>
            </w:pPr>
          </w:p>
        </w:tc>
        <w:tc>
          <w:tcPr>
            <w:tcW w:w="1361" w:type="dxa"/>
          </w:tcPr>
          <w:p w:rsidR="008C4AF9" w:rsidRPr="004478B0" w:rsidRDefault="008C4AF9">
            <w:pPr>
              <w:pStyle w:val="ConsPlusNormal"/>
              <w:rPr>
                <w:rFonts w:ascii="Times New Roman" w:hAnsi="Times New Roman" w:cs="Times New Roman"/>
                <w:szCs w:val="22"/>
              </w:rPr>
            </w:pPr>
          </w:p>
        </w:tc>
        <w:tc>
          <w:tcPr>
            <w:tcW w:w="1531" w:type="dxa"/>
          </w:tcPr>
          <w:p w:rsidR="008C4AF9" w:rsidRPr="004478B0" w:rsidRDefault="008C4AF9">
            <w:pPr>
              <w:pStyle w:val="ConsPlusNormal"/>
              <w:rPr>
                <w:rFonts w:ascii="Times New Roman" w:hAnsi="Times New Roman" w:cs="Times New Roman"/>
                <w:szCs w:val="22"/>
              </w:rPr>
            </w:pPr>
          </w:p>
        </w:tc>
      </w:tr>
      <w:tr w:rsidR="008C4AF9" w:rsidRPr="004478B0">
        <w:tc>
          <w:tcPr>
            <w:tcW w:w="454" w:type="dxa"/>
          </w:tcPr>
          <w:p w:rsidR="008C4AF9" w:rsidRPr="004478B0" w:rsidRDefault="008C4AF9">
            <w:pPr>
              <w:pStyle w:val="ConsPlusNormal"/>
              <w:rPr>
                <w:rFonts w:ascii="Times New Roman" w:hAnsi="Times New Roman" w:cs="Times New Roman"/>
                <w:szCs w:val="22"/>
              </w:rPr>
            </w:pPr>
          </w:p>
        </w:tc>
        <w:tc>
          <w:tcPr>
            <w:tcW w:w="1247" w:type="dxa"/>
          </w:tcPr>
          <w:p w:rsidR="008C4AF9" w:rsidRPr="004478B0" w:rsidRDefault="008C4AF9">
            <w:pPr>
              <w:pStyle w:val="ConsPlusNormal"/>
              <w:rPr>
                <w:rFonts w:ascii="Times New Roman" w:hAnsi="Times New Roman" w:cs="Times New Roman"/>
                <w:szCs w:val="22"/>
              </w:rPr>
            </w:pPr>
          </w:p>
        </w:tc>
        <w:tc>
          <w:tcPr>
            <w:tcW w:w="2438" w:type="dxa"/>
          </w:tcPr>
          <w:p w:rsidR="008C4AF9" w:rsidRPr="004478B0" w:rsidRDefault="008C4AF9">
            <w:pPr>
              <w:pStyle w:val="ConsPlusNormal"/>
              <w:rPr>
                <w:rFonts w:ascii="Times New Roman" w:hAnsi="Times New Roman" w:cs="Times New Roman"/>
                <w:szCs w:val="22"/>
              </w:rPr>
            </w:pPr>
          </w:p>
        </w:tc>
        <w:tc>
          <w:tcPr>
            <w:tcW w:w="1985" w:type="dxa"/>
          </w:tcPr>
          <w:p w:rsidR="008C4AF9" w:rsidRPr="004478B0" w:rsidRDefault="008C4AF9">
            <w:pPr>
              <w:pStyle w:val="ConsPlusNormal"/>
              <w:rPr>
                <w:rFonts w:ascii="Times New Roman" w:hAnsi="Times New Roman" w:cs="Times New Roman"/>
                <w:szCs w:val="22"/>
              </w:rPr>
            </w:pPr>
          </w:p>
        </w:tc>
        <w:tc>
          <w:tcPr>
            <w:tcW w:w="1361" w:type="dxa"/>
          </w:tcPr>
          <w:p w:rsidR="008C4AF9" w:rsidRPr="004478B0" w:rsidRDefault="008C4AF9">
            <w:pPr>
              <w:pStyle w:val="ConsPlusNormal"/>
              <w:rPr>
                <w:rFonts w:ascii="Times New Roman" w:hAnsi="Times New Roman" w:cs="Times New Roman"/>
                <w:szCs w:val="22"/>
              </w:rPr>
            </w:pPr>
          </w:p>
        </w:tc>
        <w:tc>
          <w:tcPr>
            <w:tcW w:w="1531" w:type="dxa"/>
          </w:tcPr>
          <w:p w:rsidR="008C4AF9" w:rsidRPr="004478B0" w:rsidRDefault="008C4AF9">
            <w:pPr>
              <w:pStyle w:val="ConsPlusNormal"/>
              <w:rPr>
                <w:rFonts w:ascii="Times New Roman" w:hAnsi="Times New Roman" w:cs="Times New Roman"/>
                <w:szCs w:val="22"/>
              </w:rPr>
            </w:pPr>
          </w:p>
        </w:tc>
      </w:tr>
      <w:tr w:rsidR="008C4AF9" w:rsidRPr="004478B0">
        <w:tc>
          <w:tcPr>
            <w:tcW w:w="454" w:type="dxa"/>
          </w:tcPr>
          <w:p w:rsidR="008C4AF9" w:rsidRPr="004478B0" w:rsidRDefault="008C4AF9">
            <w:pPr>
              <w:pStyle w:val="ConsPlusNormal"/>
              <w:rPr>
                <w:rFonts w:ascii="Times New Roman" w:hAnsi="Times New Roman" w:cs="Times New Roman"/>
                <w:szCs w:val="22"/>
              </w:rPr>
            </w:pPr>
          </w:p>
        </w:tc>
        <w:tc>
          <w:tcPr>
            <w:tcW w:w="1247" w:type="dxa"/>
          </w:tcPr>
          <w:p w:rsidR="008C4AF9" w:rsidRPr="004478B0" w:rsidRDefault="008C4AF9">
            <w:pPr>
              <w:pStyle w:val="ConsPlusNormal"/>
              <w:jc w:val="center"/>
              <w:rPr>
                <w:rFonts w:ascii="Times New Roman" w:hAnsi="Times New Roman" w:cs="Times New Roman"/>
                <w:szCs w:val="22"/>
              </w:rPr>
            </w:pPr>
            <w:r w:rsidRPr="004478B0">
              <w:rPr>
                <w:rFonts w:ascii="Times New Roman" w:hAnsi="Times New Roman" w:cs="Times New Roman"/>
                <w:szCs w:val="22"/>
              </w:rPr>
              <w:t>ИТОГО:</w:t>
            </w:r>
          </w:p>
        </w:tc>
        <w:tc>
          <w:tcPr>
            <w:tcW w:w="2438" w:type="dxa"/>
          </w:tcPr>
          <w:p w:rsidR="008C4AF9" w:rsidRPr="004478B0" w:rsidRDefault="008C4AF9">
            <w:pPr>
              <w:pStyle w:val="ConsPlusNormal"/>
              <w:rPr>
                <w:rFonts w:ascii="Times New Roman" w:hAnsi="Times New Roman" w:cs="Times New Roman"/>
                <w:szCs w:val="22"/>
              </w:rPr>
            </w:pPr>
          </w:p>
        </w:tc>
        <w:tc>
          <w:tcPr>
            <w:tcW w:w="1985" w:type="dxa"/>
          </w:tcPr>
          <w:p w:rsidR="008C4AF9" w:rsidRPr="004478B0" w:rsidRDefault="008C4AF9">
            <w:pPr>
              <w:pStyle w:val="ConsPlusNormal"/>
              <w:rPr>
                <w:rFonts w:ascii="Times New Roman" w:hAnsi="Times New Roman" w:cs="Times New Roman"/>
                <w:szCs w:val="22"/>
              </w:rPr>
            </w:pPr>
          </w:p>
        </w:tc>
        <w:tc>
          <w:tcPr>
            <w:tcW w:w="1361" w:type="dxa"/>
          </w:tcPr>
          <w:p w:rsidR="008C4AF9" w:rsidRPr="004478B0" w:rsidRDefault="008C4AF9">
            <w:pPr>
              <w:pStyle w:val="ConsPlusNormal"/>
              <w:rPr>
                <w:rFonts w:ascii="Times New Roman" w:hAnsi="Times New Roman" w:cs="Times New Roman"/>
                <w:szCs w:val="22"/>
              </w:rPr>
            </w:pPr>
          </w:p>
        </w:tc>
        <w:tc>
          <w:tcPr>
            <w:tcW w:w="1531" w:type="dxa"/>
          </w:tcPr>
          <w:p w:rsidR="008C4AF9" w:rsidRPr="004478B0" w:rsidRDefault="008C4AF9">
            <w:pPr>
              <w:pStyle w:val="ConsPlusNormal"/>
              <w:rPr>
                <w:rFonts w:ascii="Times New Roman" w:hAnsi="Times New Roman" w:cs="Times New Roman"/>
                <w:szCs w:val="22"/>
              </w:rPr>
            </w:pPr>
          </w:p>
        </w:tc>
      </w:tr>
    </w:tbl>
    <w:p w:rsidR="008C4AF9" w:rsidRPr="004478B0" w:rsidRDefault="008C4AF9">
      <w:pPr>
        <w:pStyle w:val="ConsPlusNormal"/>
        <w:jc w:val="both"/>
        <w:rPr>
          <w:rFonts w:ascii="Times New Roman" w:hAnsi="Times New Roman" w:cs="Times New Roman"/>
          <w:szCs w:val="22"/>
        </w:rPr>
      </w:pPr>
    </w:p>
    <w:p w:rsidR="008C4AF9" w:rsidRPr="004478B0" w:rsidRDefault="008C4AF9">
      <w:pPr>
        <w:pStyle w:val="ConsPlusNonformat"/>
        <w:jc w:val="both"/>
        <w:rPr>
          <w:rFonts w:ascii="Times New Roman" w:hAnsi="Times New Roman" w:cs="Times New Roman"/>
          <w:sz w:val="22"/>
          <w:szCs w:val="22"/>
        </w:rPr>
      </w:pPr>
      <w:r w:rsidRPr="004478B0">
        <w:rPr>
          <w:rFonts w:ascii="Times New Roman" w:hAnsi="Times New Roman" w:cs="Times New Roman"/>
          <w:sz w:val="22"/>
          <w:szCs w:val="22"/>
        </w:rPr>
        <w:t>Остаток средств субсидии составляет ___________________ рублей.</w:t>
      </w:r>
    </w:p>
    <w:p w:rsidR="008C4AF9" w:rsidRPr="004478B0" w:rsidRDefault="008C4AF9">
      <w:pPr>
        <w:pStyle w:val="ConsPlusNonformat"/>
        <w:jc w:val="both"/>
        <w:rPr>
          <w:rFonts w:ascii="Times New Roman" w:hAnsi="Times New Roman" w:cs="Times New Roman"/>
          <w:sz w:val="22"/>
          <w:szCs w:val="22"/>
        </w:rPr>
      </w:pPr>
      <w:r w:rsidRPr="004478B0">
        <w:rPr>
          <w:rFonts w:ascii="Times New Roman" w:hAnsi="Times New Roman" w:cs="Times New Roman"/>
          <w:sz w:val="22"/>
          <w:szCs w:val="22"/>
        </w:rPr>
        <w:t>Копии платежных поручений прилагаем в количестве ___________ листов.</w:t>
      </w:r>
    </w:p>
    <w:p w:rsidR="008C4AF9" w:rsidRPr="004478B0" w:rsidRDefault="008C4AF9">
      <w:pPr>
        <w:pStyle w:val="ConsPlusNonformat"/>
        <w:jc w:val="both"/>
        <w:rPr>
          <w:rFonts w:ascii="Times New Roman" w:hAnsi="Times New Roman" w:cs="Times New Roman"/>
          <w:sz w:val="22"/>
          <w:szCs w:val="22"/>
        </w:rPr>
      </w:pPr>
    </w:p>
    <w:p w:rsidR="008C4AF9" w:rsidRPr="004478B0" w:rsidRDefault="008C4AF9">
      <w:pPr>
        <w:pStyle w:val="ConsPlusNonformat"/>
        <w:jc w:val="both"/>
        <w:rPr>
          <w:rFonts w:ascii="Times New Roman" w:hAnsi="Times New Roman" w:cs="Times New Roman"/>
          <w:sz w:val="22"/>
          <w:szCs w:val="22"/>
        </w:rPr>
      </w:pPr>
      <w:r w:rsidRPr="004478B0">
        <w:rPr>
          <w:rFonts w:ascii="Times New Roman" w:hAnsi="Times New Roman" w:cs="Times New Roman"/>
          <w:sz w:val="22"/>
          <w:szCs w:val="22"/>
        </w:rPr>
        <w:t>Руководитель _____________    ___________________________</w:t>
      </w:r>
    </w:p>
    <w:p w:rsidR="008C4AF9" w:rsidRPr="004478B0" w:rsidRDefault="008C4AF9">
      <w:pPr>
        <w:pStyle w:val="ConsPlusNonformat"/>
        <w:jc w:val="both"/>
        <w:rPr>
          <w:rFonts w:ascii="Times New Roman" w:hAnsi="Times New Roman" w:cs="Times New Roman"/>
          <w:sz w:val="22"/>
          <w:szCs w:val="22"/>
        </w:rPr>
      </w:pPr>
      <w:r w:rsidRPr="004478B0">
        <w:rPr>
          <w:rFonts w:ascii="Times New Roman" w:hAnsi="Times New Roman" w:cs="Times New Roman"/>
          <w:sz w:val="22"/>
          <w:szCs w:val="22"/>
        </w:rPr>
        <w:t xml:space="preserve">           </w:t>
      </w:r>
      <w:r w:rsidR="00017E59">
        <w:rPr>
          <w:rFonts w:ascii="Times New Roman" w:hAnsi="Times New Roman" w:cs="Times New Roman"/>
          <w:sz w:val="22"/>
          <w:szCs w:val="22"/>
        </w:rPr>
        <w:tab/>
      </w:r>
      <w:r w:rsidR="00017E59">
        <w:rPr>
          <w:rFonts w:ascii="Times New Roman" w:hAnsi="Times New Roman" w:cs="Times New Roman"/>
          <w:sz w:val="22"/>
          <w:szCs w:val="22"/>
        </w:rPr>
        <w:tab/>
      </w:r>
      <w:r w:rsidRPr="004478B0">
        <w:rPr>
          <w:rFonts w:ascii="Times New Roman" w:hAnsi="Times New Roman" w:cs="Times New Roman"/>
          <w:sz w:val="22"/>
          <w:szCs w:val="22"/>
        </w:rPr>
        <w:t xml:space="preserve">    (подпись)         (расшифровка подписи)</w:t>
      </w:r>
    </w:p>
    <w:p w:rsidR="008C4AF9" w:rsidRPr="004478B0" w:rsidRDefault="008C4AF9">
      <w:pPr>
        <w:pStyle w:val="ConsPlusNonformat"/>
        <w:jc w:val="both"/>
        <w:rPr>
          <w:rFonts w:ascii="Times New Roman" w:hAnsi="Times New Roman" w:cs="Times New Roman"/>
          <w:sz w:val="22"/>
          <w:szCs w:val="22"/>
        </w:rPr>
      </w:pPr>
      <w:r w:rsidRPr="004478B0">
        <w:rPr>
          <w:rFonts w:ascii="Times New Roman" w:hAnsi="Times New Roman" w:cs="Times New Roman"/>
          <w:sz w:val="22"/>
          <w:szCs w:val="22"/>
        </w:rPr>
        <w:t>Исполнитель _____________    ___________________________</w:t>
      </w:r>
    </w:p>
    <w:p w:rsidR="008C4AF9" w:rsidRPr="004478B0" w:rsidRDefault="008C4AF9">
      <w:pPr>
        <w:pStyle w:val="ConsPlusNonformat"/>
        <w:jc w:val="both"/>
        <w:rPr>
          <w:rFonts w:ascii="Times New Roman" w:hAnsi="Times New Roman" w:cs="Times New Roman"/>
          <w:sz w:val="22"/>
          <w:szCs w:val="22"/>
        </w:rPr>
      </w:pPr>
      <w:r w:rsidRPr="004478B0">
        <w:rPr>
          <w:rFonts w:ascii="Times New Roman" w:hAnsi="Times New Roman" w:cs="Times New Roman"/>
          <w:sz w:val="22"/>
          <w:szCs w:val="22"/>
        </w:rPr>
        <w:t xml:space="preserve">           </w:t>
      </w:r>
      <w:r w:rsidR="00017E59">
        <w:rPr>
          <w:rFonts w:ascii="Times New Roman" w:hAnsi="Times New Roman" w:cs="Times New Roman"/>
          <w:sz w:val="22"/>
          <w:szCs w:val="22"/>
        </w:rPr>
        <w:tab/>
      </w:r>
      <w:r w:rsidR="00017E59">
        <w:rPr>
          <w:rFonts w:ascii="Times New Roman" w:hAnsi="Times New Roman" w:cs="Times New Roman"/>
          <w:sz w:val="22"/>
          <w:szCs w:val="22"/>
        </w:rPr>
        <w:tab/>
      </w:r>
      <w:r w:rsidRPr="004478B0">
        <w:rPr>
          <w:rFonts w:ascii="Times New Roman" w:hAnsi="Times New Roman" w:cs="Times New Roman"/>
          <w:sz w:val="22"/>
          <w:szCs w:val="22"/>
        </w:rPr>
        <w:t xml:space="preserve">    (подпись)         (расшифровка подписи)</w:t>
      </w:r>
    </w:p>
    <w:p w:rsidR="008C4AF9" w:rsidRPr="004478B0" w:rsidRDefault="008C4AF9" w:rsidP="00B925F7">
      <w:pPr>
        <w:pStyle w:val="ConsPlusNonformat"/>
        <w:jc w:val="both"/>
        <w:rPr>
          <w:rFonts w:ascii="Times New Roman" w:hAnsi="Times New Roman" w:cs="Times New Roman"/>
          <w:szCs w:val="22"/>
        </w:rPr>
      </w:pPr>
      <w:r w:rsidRPr="004478B0">
        <w:rPr>
          <w:rFonts w:ascii="Times New Roman" w:hAnsi="Times New Roman" w:cs="Times New Roman"/>
          <w:sz w:val="22"/>
          <w:szCs w:val="22"/>
        </w:rPr>
        <w:t>МП</w:t>
      </w:r>
    </w:p>
    <w:p w:rsidR="008C4AF9" w:rsidRPr="004478B0" w:rsidRDefault="008C4AF9">
      <w:pPr>
        <w:pStyle w:val="ConsPlusNormal"/>
        <w:jc w:val="both"/>
        <w:rPr>
          <w:rFonts w:ascii="Times New Roman" w:hAnsi="Times New Roman" w:cs="Times New Roman"/>
          <w:szCs w:val="22"/>
        </w:rPr>
      </w:pPr>
    </w:p>
    <w:p w:rsidR="008C4AF9" w:rsidRPr="004478B0" w:rsidRDefault="008C4AF9">
      <w:pPr>
        <w:pStyle w:val="ConsPlusNormal"/>
        <w:jc w:val="both"/>
        <w:rPr>
          <w:rFonts w:ascii="Times New Roman" w:hAnsi="Times New Roman" w:cs="Times New Roman"/>
          <w:szCs w:val="22"/>
        </w:rPr>
      </w:pPr>
    </w:p>
    <w:p w:rsidR="008C4AF9" w:rsidRPr="004478B0" w:rsidRDefault="008C4AF9">
      <w:pPr>
        <w:pStyle w:val="ConsPlusNormal"/>
        <w:jc w:val="both"/>
        <w:rPr>
          <w:rFonts w:ascii="Times New Roman" w:hAnsi="Times New Roman" w:cs="Times New Roman"/>
          <w:szCs w:val="22"/>
        </w:rPr>
      </w:pPr>
    </w:p>
    <w:p w:rsidR="008C4AF9" w:rsidRDefault="008C4AF9">
      <w:pPr>
        <w:pStyle w:val="ConsPlusNormal"/>
        <w:jc w:val="both"/>
        <w:rPr>
          <w:rFonts w:ascii="Times New Roman" w:hAnsi="Times New Roman" w:cs="Times New Roman"/>
          <w:szCs w:val="22"/>
        </w:rPr>
      </w:pPr>
    </w:p>
    <w:p w:rsidR="00017E59" w:rsidRDefault="00017E59">
      <w:pPr>
        <w:pStyle w:val="ConsPlusNormal"/>
        <w:jc w:val="both"/>
        <w:rPr>
          <w:rFonts w:ascii="Times New Roman" w:hAnsi="Times New Roman" w:cs="Times New Roman"/>
          <w:szCs w:val="22"/>
        </w:rPr>
      </w:pPr>
    </w:p>
    <w:p w:rsidR="00AC497E" w:rsidRPr="000747DC" w:rsidRDefault="00AC497E" w:rsidP="00996CA2">
      <w:pPr>
        <w:pStyle w:val="ConsPlusNormal"/>
        <w:spacing w:before="220"/>
        <w:jc w:val="both"/>
        <w:rPr>
          <w:rFonts w:ascii="Times New Roman" w:hAnsi="Times New Roman" w:cs="Times New Roman"/>
          <w:sz w:val="26"/>
          <w:szCs w:val="26"/>
        </w:rPr>
      </w:pPr>
    </w:p>
    <w:sectPr w:rsidR="00AC497E" w:rsidRPr="000747DC" w:rsidSect="005979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C4A" w:rsidRDefault="00042C4A" w:rsidP="00C27215">
      <w:r>
        <w:separator/>
      </w:r>
    </w:p>
  </w:endnote>
  <w:endnote w:type="continuationSeparator" w:id="0">
    <w:p w:rsidR="00042C4A" w:rsidRDefault="00042C4A" w:rsidP="00C2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C4A" w:rsidRDefault="00042C4A" w:rsidP="00C27215">
      <w:r>
        <w:separator/>
      </w:r>
    </w:p>
  </w:footnote>
  <w:footnote w:type="continuationSeparator" w:id="0">
    <w:p w:rsidR="00042C4A" w:rsidRDefault="00042C4A" w:rsidP="00C272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B0215"/>
    <w:multiLevelType w:val="multilevel"/>
    <w:tmpl w:val="498C156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AF9"/>
    <w:rsid w:val="00014193"/>
    <w:rsid w:val="00017E59"/>
    <w:rsid w:val="0002355D"/>
    <w:rsid w:val="00042174"/>
    <w:rsid w:val="0004259D"/>
    <w:rsid w:val="00042C4A"/>
    <w:rsid w:val="00050D97"/>
    <w:rsid w:val="000677FF"/>
    <w:rsid w:val="000747DC"/>
    <w:rsid w:val="000B1722"/>
    <w:rsid w:val="00104F88"/>
    <w:rsid w:val="00106AE5"/>
    <w:rsid w:val="00135E88"/>
    <w:rsid w:val="00172166"/>
    <w:rsid w:val="0017607B"/>
    <w:rsid w:val="001930EC"/>
    <w:rsid w:val="001A0B99"/>
    <w:rsid w:val="001A25B4"/>
    <w:rsid w:val="001C5D98"/>
    <w:rsid w:val="001D3401"/>
    <w:rsid w:val="001D6DBF"/>
    <w:rsid w:val="00200A89"/>
    <w:rsid w:val="00220074"/>
    <w:rsid w:val="002216FD"/>
    <w:rsid w:val="00227063"/>
    <w:rsid w:val="00231052"/>
    <w:rsid w:val="00231E0F"/>
    <w:rsid w:val="0025261E"/>
    <w:rsid w:val="00270E9F"/>
    <w:rsid w:val="00291578"/>
    <w:rsid w:val="00303495"/>
    <w:rsid w:val="0031481C"/>
    <w:rsid w:val="00356DE5"/>
    <w:rsid w:val="00360FB6"/>
    <w:rsid w:val="003B28F2"/>
    <w:rsid w:val="003D5142"/>
    <w:rsid w:val="0041297E"/>
    <w:rsid w:val="00432A84"/>
    <w:rsid w:val="004472F5"/>
    <w:rsid w:val="004478B0"/>
    <w:rsid w:val="00452DDF"/>
    <w:rsid w:val="004559DB"/>
    <w:rsid w:val="00460BDC"/>
    <w:rsid w:val="00486363"/>
    <w:rsid w:val="004B6556"/>
    <w:rsid w:val="004C2BEB"/>
    <w:rsid w:val="004C4044"/>
    <w:rsid w:val="004C708D"/>
    <w:rsid w:val="004E3255"/>
    <w:rsid w:val="004F45BA"/>
    <w:rsid w:val="004F6DAD"/>
    <w:rsid w:val="00506E55"/>
    <w:rsid w:val="0051052E"/>
    <w:rsid w:val="0051388B"/>
    <w:rsid w:val="00526187"/>
    <w:rsid w:val="00526DDA"/>
    <w:rsid w:val="00544AEC"/>
    <w:rsid w:val="00547840"/>
    <w:rsid w:val="005570B9"/>
    <w:rsid w:val="00560D3B"/>
    <w:rsid w:val="00572AF8"/>
    <w:rsid w:val="005B7AD4"/>
    <w:rsid w:val="005C3D98"/>
    <w:rsid w:val="005E3707"/>
    <w:rsid w:val="006029A6"/>
    <w:rsid w:val="00616E94"/>
    <w:rsid w:val="00624C4B"/>
    <w:rsid w:val="00630816"/>
    <w:rsid w:val="0064005A"/>
    <w:rsid w:val="00640AB9"/>
    <w:rsid w:val="00661400"/>
    <w:rsid w:val="00686DDA"/>
    <w:rsid w:val="006A319C"/>
    <w:rsid w:val="006B0587"/>
    <w:rsid w:val="006B39D1"/>
    <w:rsid w:val="006B7563"/>
    <w:rsid w:val="006B7868"/>
    <w:rsid w:val="00702049"/>
    <w:rsid w:val="0071097C"/>
    <w:rsid w:val="007114A8"/>
    <w:rsid w:val="0072655D"/>
    <w:rsid w:val="0073003D"/>
    <w:rsid w:val="00731740"/>
    <w:rsid w:val="00733269"/>
    <w:rsid w:val="00734802"/>
    <w:rsid w:val="00735372"/>
    <w:rsid w:val="007362E7"/>
    <w:rsid w:val="007461E4"/>
    <w:rsid w:val="0077686F"/>
    <w:rsid w:val="00776B28"/>
    <w:rsid w:val="00796063"/>
    <w:rsid w:val="007B22F3"/>
    <w:rsid w:val="007C5A98"/>
    <w:rsid w:val="007C6563"/>
    <w:rsid w:val="007D6AED"/>
    <w:rsid w:val="007E03B1"/>
    <w:rsid w:val="007E30F8"/>
    <w:rsid w:val="00801ADA"/>
    <w:rsid w:val="008108AD"/>
    <w:rsid w:val="0081704A"/>
    <w:rsid w:val="00817AF8"/>
    <w:rsid w:val="00840E14"/>
    <w:rsid w:val="00846710"/>
    <w:rsid w:val="00856B9C"/>
    <w:rsid w:val="008845C4"/>
    <w:rsid w:val="008B600C"/>
    <w:rsid w:val="008B6C2B"/>
    <w:rsid w:val="008C4AF9"/>
    <w:rsid w:val="008C6B38"/>
    <w:rsid w:val="008D1E0A"/>
    <w:rsid w:val="008D22FA"/>
    <w:rsid w:val="008E41D5"/>
    <w:rsid w:val="008F13CB"/>
    <w:rsid w:val="00996CA2"/>
    <w:rsid w:val="009C32BE"/>
    <w:rsid w:val="00A35E76"/>
    <w:rsid w:val="00A70240"/>
    <w:rsid w:val="00A82A56"/>
    <w:rsid w:val="00A909EA"/>
    <w:rsid w:val="00AA1C40"/>
    <w:rsid w:val="00AB6C82"/>
    <w:rsid w:val="00AC497E"/>
    <w:rsid w:val="00AC4AE8"/>
    <w:rsid w:val="00AC7C22"/>
    <w:rsid w:val="00AD2714"/>
    <w:rsid w:val="00B01E1A"/>
    <w:rsid w:val="00B2268B"/>
    <w:rsid w:val="00B25DCD"/>
    <w:rsid w:val="00B53533"/>
    <w:rsid w:val="00B55716"/>
    <w:rsid w:val="00B6600D"/>
    <w:rsid w:val="00B72788"/>
    <w:rsid w:val="00B75770"/>
    <w:rsid w:val="00B925F7"/>
    <w:rsid w:val="00B9619B"/>
    <w:rsid w:val="00BB3070"/>
    <w:rsid w:val="00BB52E5"/>
    <w:rsid w:val="00BD5C8D"/>
    <w:rsid w:val="00BF3150"/>
    <w:rsid w:val="00C01866"/>
    <w:rsid w:val="00C01C85"/>
    <w:rsid w:val="00C046AF"/>
    <w:rsid w:val="00C17E13"/>
    <w:rsid w:val="00C27215"/>
    <w:rsid w:val="00C43627"/>
    <w:rsid w:val="00C47684"/>
    <w:rsid w:val="00C55903"/>
    <w:rsid w:val="00C70FBA"/>
    <w:rsid w:val="00C74C4F"/>
    <w:rsid w:val="00C94615"/>
    <w:rsid w:val="00CA2C6C"/>
    <w:rsid w:val="00CB5840"/>
    <w:rsid w:val="00CC1FE9"/>
    <w:rsid w:val="00CC5956"/>
    <w:rsid w:val="00CF3668"/>
    <w:rsid w:val="00CF7682"/>
    <w:rsid w:val="00D029E5"/>
    <w:rsid w:val="00D10CF3"/>
    <w:rsid w:val="00D1162C"/>
    <w:rsid w:val="00D312EE"/>
    <w:rsid w:val="00D33C23"/>
    <w:rsid w:val="00D3738A"/>
    <w:rsid w:val="00D62E8F"/>
    <w:rsid w:val="00D91C0B"/>
    <w:rsid w:val="00D93259"/>
    <w:rsid w:val="00DE0831"/>
    <w:rsid w:val="00DF4837"/>
    <w:rsid w:val="00DF73F4"/>
    <w:rsid w:val="00E079EA"/>
    <w:rsid w:val="00E12CFE"/>
    <w:rsid w:val="00E27E57"/>
    <w:rsid w:val="00E32726"/>
    <w:rsid w:val="00E42C3A"/>
    <w:rsid w:val="00E71A93"/>
    <w:rsid w:val="00E73FD4"/>
    <w:rsid w:val="00EA239C"/>
    <w:rsid w:val="00EB4B50"/>
    <w:rsid w:val="00EC35F7"/>
    <w:rsid w:val="00ED4916"/>
    <w:rsid w:val="00EE7129"/>
    <w:rsid w:val="00F04C83"/>
    <w:rsid w:val="00F15894"/>
    <w:rsid w:val="00F27F26"/>
    <w:rsid w:val="00F46C68"/>
    <w:rsid w:val="00F54509"/>
    <w:rsid w:val="00F60C16"/>
    <w:rsid w:val="00FC32B3"/>
    <w:rsid w:val="00FD25C7"/>
    <w:rsid w:val="00FE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FF39"/>
  <w15:chartTrackingRefBased/>
  <w15:docId w15:val="{D256550F-D1D3-477E-843A-6AB7D427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52"/>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4478B0"/>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4A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4A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C4A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C4AF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4478B0"/>
    <w:rPr>
      <w:rFonts w:ascii="Times New Roman" w:eastAsia="Times New Roman" w:hAnsi="Times New Roman" w:cs="Times New Roman"/>
      <w:b/>
      <w:sz w:val="32"/>
      <w:szCs w:val="20"/>
      <w:lang w:eastAsia="ru-RU"/>
    </w:rPr>
  </w:style>
  <w:style w:type="paragraph" w:customStyle="1" w:styleId="ConsTitle">
    <w:name w:val="ConsTitle"/>
    <w:rsid w:val="004478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uiPriority w:val="39"/>
    <w:rsid w:val="001C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7215"/>
    <w:pPr>
      <w:tabs>
        <w:tab w:val="center" w:pos="4677"/>
        <w:tab w:val="right" w:pos="9355"/>
      </w:tabs>
    </w:pPr>
  </w:style>
  <w:style w:type="character" w:customStyle="1" w:styleId="a5">
    <w:name w:val="Верхний колонтитул Знак"/>
    <w:basedOn w:val="a0"/>
    <w:link w:val="a4"/>
    <w:uiPriority w:val="99"/>
    <w:rsid w:val="00C27215"/>
    <w:rPr>
      <w:rFonts w:ascii="Times New Roman" w:eastAsia="Times New Roman" w:hAnsi="Times New Roman" w:cs="Times New Roman"/>
      <w:sz w:val="24"/>
      <w:szCs w:val="20"/>
      <w:lang w:eastAsia="ru-RU"/>
    </w:rPr>
  </w:style>
  <w:style w:type="paragraph" w:styleId="a6">
    <w:name w:val="footer"/>
    <w:basedOn w:val="a"/>
    <w:link w:val="a7"/>
    <w:uiPriority w:val="99"/>
    <w:unhideWhenUsed/>
    <w:rsid w:val="00C27215"/>
    <w:pPr>
      <w:tabs>
        <w:tab w:val="center" w:pos="4677"/>
        <w:tab w:val="right" w:pos="9355"/>
      </w:tabs>
    </w:pPr>
  </w:style>
  <w:style w:type="character" w:customStyle="1" w:styleId="a7">
    <w:name w:val="Нижний колонтитул Знак"/>
    <w:basedOn w:val="a0"/>
    <w:link w:val="a6"/>
    <w:uiPriority w:val="99"/>
    <w:rsid w:val="00C27215"/>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237436">
      <w:bodyDiv w:val="1"/>
      <w:marLeft w:val="0"/>
      <w:marRight w:val="0"/>
      <w:marTop w:val="0"/>
      <w:marBottom w:val="0"/>
      <w:divBdr>
        <w:top w:val="none" w:sz="0" w:space="0" w:color="auto"/>
        <w:left w:val="none" w:sz="0" w:space="0" w:color="auto"/>
        <w:bottom w:val="none" w:sz="0" w:space="0" w:color="auto"/>
        <w:right w:val="none" w:sz="0" w:space="0" w:color="auto"/>
      </w:divBdr>
    </w:div>
    <w:div w:id="189130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D93AD180ABA34C31F4AC04AD203F4034081732C0EDDC0B9BA5770E8920BD948CE23AD45430C7CFB880C7406F1A6E23E5DFA92961A48DA7Dk8S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B5EF4-2EC3-4FF8-9389-FF3540DBE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11</Pages>
  <Words>3938</Words>
  <Characters>22451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Бибик Екатерина Сергеевна</dc:creator>
  <cp:keywords/>
  <dc:description/>
  <cp:lastModifiedBy>Бибик Екатерина Сергеевна</cp:lastModifiedBy>
  <cp:revision>105</cp:revision>
  <dcterms:created xsi:type="dcterms:W3CDTF">2021-06-10T11:44:00Z</dcterms:created>
  <dcterms:modified xsi:type="dcterms:W3CDTF">2021-06-25T06:43:00Z</dcterms:modified>
</cp:coreProperties>
</file>